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6260" w14:textId="6AA11E18" w:rsidR="2EF02A69" w:rsidRDefault="2EF02A69" w:rsidP="6EB73C86">
      <w:pPr>
        <w:pStyle w:val="Heading1"/>
      </w:pPr>
      <w:r w:rsidRPr="79E2A64A">
        <w:rPr>
          <w:sz w:val="52"/>
          <w:szCs w:val="52"/>
        </w:rPr>
        <w:t>RHTP Navigator</w:t>
      </w:r>
      <w:r w:rsidR="735F3BB9" w:rsidRPr="79E2A64A">
        <w:rPr>
          <w:sz w:val="52"/>
          <w:szCs w:val="52"/>
        </w:rPr>
        <w:t xml:space="preserve"> Job Description</w:t>
      </w:r>
    </w:p>
    <w:p w14:paraId="51C57876" w14:textId="1879DED8" w:rsidR="006649B9" w:rsidRDefault="735F3BB9" w:rsidP="79E2A64A">
      <w:pPr>
        <w:spacing w:after="0" w:line="276" w:lineRule="auto"/>
      </w:pPr>
      <w:r w:rsidRPr="79E2A64A">
        <w:rPr>
          <w:rFonts w:ascii="Arial" w:eastAsia="Arial" w:hAnsi="Arial" w:cs="Arial"/>
          <w:i/>
          <w:iCs/>
          <w:color w:val="000000" w:themeColor="text1"/>
          <w:szCs w:val="22"/>
        </w:rPr>
        <w:t>The Rural Health Transformation Program information provided by the Missouri Department of Social Services is supported by the Centers for Medicare &amp; Medicaid Services (CMS) of the U.S. Department of Health and Human Services (HHS) as part of a financial assistance award totaling $216,276,817.66, with 100 percent funded by CMS/HHS. The contents are those of the author(s) and do not necessarily represent the official views of, nor an endorsement by, CMS/HHS, or the U.S. Government.</w:t>
      </w:r>
    </w:p>
    <w:p w14:paraId="54981A21" w14:textId="53886F9D" w:rsidR="79E2A64A" w:rsidRDefault="79E2A64A" w:rsidP="79E2A64A">
      <w:pPr>
        <w:spacing w:after="0" w:line="276" w:lineRule="auto"/>
        <w:rPr>
          <w:rFonts w:ascii="Arial" w:eastAsia="Arial" w:hAnsi="Arial" w:cs="Arial"/>
          <w:i/>
          <w:iCs/>
          <w:color w:val="000000" w:themeColor="text1"/>
          <w:szCs w:val="22"/>
        </w:rPr>
      </w:pPr>
    </w:p>
    <w:p w14:paraId="6E6259FF" w14:textId="77777777" w:rsidR="003A5819" w:rsidRDefault="003A5819" w:rsidP="003A5819">
      <w:r>
        <w:rPr>
          <w:b/>
        </w:rPr>
        <w:t xml:space="preserve">Location: </w:t>
      </w:r>
      <w:r>
        <w:t>Assigned Missouri rural Hub / county-based service area</w:t>
      </w:r>
    </w:p>
    <w:p w14:paraId="4E238159" w14:textId="28FDD9FD" w:rsidR="003A5819" w:rsidRPr="00DC6539" w:rsidRDefault="003A5819" w:rsidP="6EB73C86">
      <w:pPr>
        <w:rPr>
          <w:i/>
          <w:iCs/>
        </w:rPr>
      </w:pPr>
      <w:r w:rsidRPr="6EB73C86">
        <w:rPr>
          <w:b/>
          <w:bCs/>
        </w:rPr>
        <w:t xml:space="preserve">Salary: </w:t>
      </w:r>
      <w:r w:rsidR="00DC6539">
        <w:t xml:space="preserve">$50,000 </w:t>
      </w:r>
    </w:p>
    <w:p w14:paraId="43261AF5" w14:textId="20DA88B1" w:rsidR="003A5819" w:rsidRDefault="003A5819" w:rsidP="003A5819">
      <w:r w:rsidRPr="6EB73C86">
        <w:rPr>
          <w:b/>
          <w:bCs/>
        </w:rPr>
        <w:t xml:space="preserve">Department: </w:t>
      </w:r>
      <w:r w:rsidR="7F766567" w:rsidRPr="6EB73C86">
        <w:rPr>
          <w:b/>
          <w:bCs/>
        </w:rPr>
        <w:t xml:space="preserve">DSS / Hub Anchors / </w:t>
      </w:r>
      <w:r w:rsidR="00DC6539">
        <w:t>ToRCH Care Network – Local Community Hub</w:t>
      </w:r>
    </w:p>
    <w:p w14:paraId="27E50ADD" w14:textId="0AB488B7" w:rsidR="003A5819" w:rsidRDefault="003A5819" w:rsidP="003A5819">
      <w:r>
        <w:rPr>
          <w:b/>
        </w:rPr>
        <w:t xml:space="preserve">Reports to: </w:t>
      </w:r>
      <w:r w:rsidR="008F2470" w:rsidRPr="008F2470">
        <w:t>Hub Program Manager</w:t>
      </w:r>
    </w:p>
    <w:p w14:paraId="18DE7C4E" w14:textId="77777777" w:rsidR="003A5819" w:rsidRDefault="003A5819" w:rsidP="003A5819">
      <w:r>
        <w:rPr>
          <w:b/>
        </w:rPr>
        <w:t xml:space="preserve">Position type: </w:t>
      </w:r>
      <w:r>
        <w:t>Full-time</w:t>
      </w:r>
    </w:p>
    <w:p w14:paraId="7CBAB3F0" w14:textId="77777777" w:rsidR="008F2470" w:rsidRDefault="003A5819" w:rsidP="003A5819">
      <w:r>
        <w:rPr>
          <w:b/>
        </w:rPr>
        <w:t xml:space="preserve">Facility: </w:t>
      </w:r>
      <w:r w:rsidR="008F2470" w:rsidRPr="008F2470">
        <w:t>Community-based role operating across homes, clinics, hospitals, schools, pharmacies, EMS/community paramedicine sites, local public health agencies, and partner organizations within the assigned Hub geography</w:t>
      </w:r>
    </w:p>
    <w:p w14:paraId="6914ED54" w14:textId="42A3D8B3" w:rsidR="006431F8" w:rsidRDefault="003A5819" w:rsidP="003A5819">
      <w:r w:rsidRPr="6EB73C86">
        <w:rPr>
          <w:b/>
          <w:bCs/>
        </w:rPr>
        <w:t xml:space="preserve">Travel requirements: </w:t>
      </w:r>
      <w:r w:rsidR="002C0A66">
        <w:t>Frequent travel throughout</w:t>
      </w:r>
      <w:r w:rsidR="006431F8">
        <w:t xml:space="preserve"> assigned Hub geography</w:t>
      </w:r>
      <w:r w:rsidR="002C0A66">
        <w:t>; local travel expected most days</w:t>
      </w:r>
    </w:p>
    <w:p w14:paraId="22AA8D87" w14:textId="321EF7CB" w:rsidR="003A5819" w:rsidRDefault="003A5819" w:rsidP="003A5819">
      <w:r>
        <w:rPr>
          <w:b/>
        </w:rPr>
        <w:t xml:space="preserve">Scheduled hours: </w:t>
      </w:r>
      <w:r>
        <w:t xml:space="preserve">Monday </w:t>
      </w:r>
      <w:r w:rsidR="00BE2654">
        <w:t>through</w:t>
      </w:r>
      <w:r>
        <w:t xml:space="preserve"> Friday - 8:00am - 5:00pm (times may vary; occasional evening or weekend outreach may be required)</w:t>
      </w:r>
    </w:p>
    <w:p w14:paraId="67E9EFD0" w14:textId="77777777" w:rsidR="00996F6C" w:rsidRDefault="00996F6C" w:rsidP="00404B09">
      <w:pPr>
        <w:pBdr>
          <w:bottom w:val="single" w:sz="6" w:space="1" w:color="auto"/>
        </w:pBdr>
        <w:rPr>
          <w:rStyle w:val="IntenseEmphasis"/>
          <w:i w:val="0"/>
          <w:iCs w:val="0"/>
          <w:sz w:val="28"/>
          <w:szCs w:val="28"/>
        </w:rPr>
      </w:pPr>
    </w:p>
    <w:p w14:paraId="27296EB0" w14:textId="148FA902" w:rsidR="00404B09" w:rsidRPr="00954CE5" w:rsidRDefault="00693D5C" w:rsidP="00404B09">
      <w:pPr>
        <w:pBdr>
          <w:bottom w:val="single" w:sz="6" w:space="1" w:color="auto"/>
        </w:pBdr>
        <w:rPr>
          <w:rStyle w:val="IntenseEmphasis"/>
          <w:i w:val="0"/>
          <w:iCs w:val="0"/>
          <w:sz w:val="28"/>
          <w:szCs w:val="28"/>
        </w:rPr>
      </w:pPr>
      <w:r>
        <w:rPr>
          <w:rStyle w:val="IntenseEmphasis"/>
          <w:i w:val="0"/>
          <w:iCs w:val="0"/>
          <w:sz w:val="28"/>
          <w:szCs w:val="28"/>
        </w:rPr>
        <w:t>Position Overview</w:t>
      </w:r>
    </w:p>
    <w:p w14:paraId="17C04DBD" w14:textId="03B0C854" w:rsidR="00FB7082" w:rsidRPr="0004002B" w:rsidRDefault="00D20693" w:rsidP="6EB73C86">
      <w:pPr>
        <w:jc w:val="both"/>
        <w:rPr>
          <w:b/>
          <w:bCs/>
        </w:rPr>
      </w:pPr>
      <w:r w:rsidRPr="6EB73C86">
        <w:rPr>
          <w:b/>
          <w:bCs/>
        </w:rPr>
        <w:t xml:space="preserve">The </w:t>
      </w:r>
      <w:r w:rsidR="54FB7E8F" w:rsidRPr="6EB73C86">
        <w:rPr>
          <w:b/>
          <w:bCs/>
        </w:rPr>
        <w:t>RHTP Navigator</w:t>
      </w:r>
      <w:r>
        <w:t xml:space="preserve"> will serve as a frontline, community-based member of a Local Community Hub within Missouri’s </w:t>
      </w:r>
      <w:r w:rsidRPr="6EB73C86">
        <w:rPr>
          <w:b/>
          <w:bCs/>
        </w:rPr>
        <w:t>Transformation of Rural Community Health Care (ToRCH Care) model</w:t>
      </w:r>
      <w:r>
        <w:t xml:space="preserve">. </w:t>
      </w:r>
      <w:r w:rsidR="001B5626">
        <w:t xml:space="preserve">Local Community Hubs are county-level care coordination entities that bring together </w:t>
      </w:r>
      <w:r w:rsidR="00F408F0">
        <w:t xml:space="preserve">hospitals, Federally Qualified Health Centers (FQHCs), Rural Health Clinics (RHCs), behavioral health providers, pharmacies, Emergency Medical Services (EMS), local public health agencies, and community-based organizations </w:t>
      </w:r>
      <w:r w:rsidR="001B5626">
        <w:t>to coordinate clinical, behavioral, and social care for rural residents.</w:t>
      </w:r>
      <w:r w:rsidR="001B5626" w:rsidRPr="6EB73C86">
        <w:rPr>
          <w:b/>
          <w:bCs/>
        </w:rPr>
        <w:t xml:space="preserve"> </w:t>
      </w:r>
      <w:r>
        <w:t>Reporting to the Hub Program Manager</w:t>
      </w:r>
      <w:r w:rsidR="00635A9C">
        <w:t xml:space="preserve">, </w:t>
      </w:r>
      <w:r w:rsidR="00635A9C" w:rsidRPr="6EB73C86">
        <w:rPr>
          <w:b/>
          <w:bCs/>
        </w:rPr>
        <w:t xml:space="preserve">the </w:t>
      </w:r>
      <w:r w:rsidR="01A8247A" w:rsidRPr="6EB73C86">
        <w:rPr>
          <w:b/>
          <w:bCs/>
        </w:rPr>
        <w:t>RHTP Navigator</w:t>
      </w:r>
      <w:r w:rsidR="00635A9C" w:rsidRPr="6EB73C86">
        <w:rPr>
          <w:b/>
          <w:bCs/>
        </w:rPr>
        <w:t xml:space="preserve"> is responsible for ensuring residents successfully connect to and complete needed clinical, behavioral, and social services by conducting structured screening, initiating and managing referrals, and addressing barriers to care.</w:t>
      </w:r>
      <w:r w:rsidRPr="6EB73C86">
        <w:rPr>
          <w:b/>
          <w:bCs/>
        </w:rPr>
        <w:t xml:space="preserve"> </w:t>
      </w:r>
    </w:p>
    <w:p w14:paraId="55257438" w14:textId="54D5C018" w:rsidR="00C56384" w:rsidRDefault="00C436CB" w:rsidP="00494FFC">
      <w:pPr>
        <w:jc w:val="both"/>
      </w:pPr>
      <w:r>
        <w:t xml:space="preserve">This role is designed around the specific functions Missouri’s Hubs are expected to deliver: connecting local residents to health and social services, managing referral pathways, supporting provider care coordination, addressing non-clinical barriers, and contributing frontline insights that improve Hub operations over time. </w:t>
      </w:r>
      <w:r w:rsidR="00C56384">
        <w:t xml:space="preserve">The </w:t>
      </w:r>
      <w:r w:rsidR="63F7BD21">
        <w:t xml:space="preserve">Navigator </w:t>
      </w:r>
      <w:r w:rsidR="00C56384">
        <w:t xml:space="preserve">works across healthcare and community settings to connect residents to appropriate clinical, behavioral, and </w:t>
      </w:r>
      <w:r w:rsidR="00C56384">
        <w:lastRenderedPageBreak/>
        <w:t xml:space="preserve">social services and resolve barriers to access and follow-through. Using the Community Information Exchange (CIE) and other Hub systems, the </w:t>
      </w:r>
      <w:r w:rsidR="67538E59">
        <w:t>Navigator</w:t>
      </w:r>
      <w:r w:rsidR="00C56384">
        <w:t xml:space="preserve"> documents screenings, tracks referrals, and verifies service completion, escalating issues that remain unresolved.</w:t>
      </w:r>
    </w:p>
    <w:p w14:paraId="37C84C6D" w14:textId="7ADEBC6F" w:rsidR="000434F2" w:rsidRDefault="006C1F6F" w:rsidP="00494FFC">
      <w:pPr>
        <w:jc w:val="both"/>
      </w:pPr>
      <w:r>
        <w:t xml:space="preserve">The </w:t>
      </w:r>
      <w:r w:rsidR="0977D7C8">
        <w:t>Navigator</w:t>
      </w:r>
      <w:r w:rsidR="5F8FE904">
        <w:t xml:space="preserve"> </w:t>
      </w:r>
      <w:r>
        <w:t>will work across hospitals, FQHCs, RHCs, behavioral health providers, pharmacies, EMS/community paramedicine teams, local public health agencies, schools, and community-based organizations</w:t>
      </w:r>
      <w:r w:rsidR="000C28DA">
        <w:t xml:space="preserve"> and will support care plan adherence, facilitate handoffs, and help residents navigate fragmented systems. The role also contributes frontline insight</w:t>
      </w:r>
      <w:r w:rsidR="009A7435">
        <w:t>s</w:t>
      </w:r>
      <w:r w:rsidR="000C28DA">
        <w:t xml:space="preserve"> on recurring barriers and service gaps to inform Hub operations and local program improvements.</w:t>
      </w:r>
    </w:p>
    <w:p w14:paraId="5FBB1C0E" w14:textId="76199982" w:rsidR="6C6DF092" w:rsidRDefault="00D20693" w:rsidP="00C01793">
      <w:pPr>
        <w:jc w:val="both"/>
      </w:pPr>
      <w:r>
        <w:t xml:space="preserve">This is a non-clinical role. The </w:t>
      </w:r>
      <w:r w:rsidR="44813E0A">
        <w:t xml:space="preserve">Navigator </w:t>
      </w:r>
      <w:r>
        <w:t xml:space="preserve">does not diagnose, prescribe, or provide licensed clinical treatment. </w:t>
      </w:r>
      <w:r w:rsidR="00C01793">
        <w:t xml:space="preserve">The </w:t>
      </w:r>
      <w:r w:rsidR="398A42D9">
        <w:t>Navigator</w:t>
      </w:r>
      <w:r w:rsidR="00C01793">
        <w:t xml:space="preserve"> builds relationships with residents, supports engagement and follow-through, and escalates urgent medical, behavioral health, or safety concerns according to established Hub protocols.</w:t>
      </w:r>
    </w:p>
    <w:p w14:paraId="6A9F7D5F" w14:textId="581A4B19" w:rsidR="00404B09" w:rsidRPr="00371CF5" w:rsidRDefault="00404B09" w:rsidP="00404B09">
      <w:pPr>
        <w:pBdr>
          <w:bottom w:val="single" w:sz="6" w:space="1" w:color="auto"/>
        </w:pBdr>
        <w:rPr>
          <w:color w:val="04175A" w:themeColor="accent1" w:themeShade="BF"/>
          <w:sz w:val="28"/>
          <w:szCs w:val="28"/>
        </w:rPr>
      </w:pPr>
      <w:r>
        <w:rPr>
          <w:rStyle w:val="IntenseEmphasis"/>
          <w:i w:val="0"/>
          <w:iCs w:val="0"/>
          <w:sz w:val="28"/>
          <w:szCs w:val="28"/>
        </w:rPr>
        <w:t>Responsibilities</w:t>
      </w:r>
    </w:p>
    <w:p w14:paraId="585FE7A9" w14:textId="1DEDB819" w:rsidR="0082768B" w:rsidRPr="0082768B" w:rsidRDefault="0082768B" w:rsidP="0082768B">
      <w:pPr>
        <w:numPr>
          <w:ilvl w:val="0"/>
          <w:numId w:val="29"/>
        </w:numPr>
        <w:spacing w:after="160" w:line="278" w:lineRule="auto"/>
        <w:contextualSpacing/>
        <w:rPr>
          <w:bCs/>
        </w:rPr>
      </w:pPr>
      <w:r w:rsidRPr="0082768B">
        <w:rPr>
          <w:b/>
        </w:rPr>
        <w:t xml:space="preserve">Conduct standardized screening and intake </w:t>
      </w:r>
      <w:r w:rsidRPr="0082768B">
        <w:rPr>
          <w:bCs/>
        </w:rPr>
        <w:t>to identify clinical, behavioral, and social needs; document findings, referrals, and follow-up in the Community Information Exchange (CIE) and other Hub-approved systems</w:t>
      </w:r>
    </w:p>
    <w:p w14:paraId="72472A4A" w14:textId="7D49D514" w:rsidR="0082768B" w:rsidRPr="0082768B" w:rsidRDefault="0082768B" w:rsidP="0082768B">
      <w:pPr>
        <w:numPr>
          <w:ilvl w:val="0"/>
          <w:numId w:val="29"/>
        </w:numPr>
        <w:spacing w:after="160" w:line="278" w:lineRule="auto"/>
        <w:contextualSpacing/>
        <w:rPr>
          <w:bCs/>
        </w:rPr>
      </w:pPr>
      <w:r w:rsidRPr="0082768B">
        <w:rPr>
          <w:b/>
        </w:rPr>
        <w:t>Manage closed-loop referrals and warm handoffs across Hub partners</w:t>
      </w:r>
      <w:r w:rsidRPr="0082768B">
        <w:rPr>
          <w:bCs/>
        </w:rPr>
        <w:t>, including hospitals, FQHCs/RHCs, behavioral health providers, pharmacies, EMS/community paramedicine, local public health agencies, schools, and community-based organizations</w:t>
      </w:r>
      <w:r w:rsidR="00BC28A4">
        <w:rPr>
          <w:rStyle w:val="CommentReference"/>
          <w:sz w:val="22"/>
          <w:szCs w:val="20"/>
        </w:rPr>
        <w:t>; c</w:t>
      </w:r>
      <w:r w:rsidR="00BC28A4" w:rsidRPr="00BC28A4">
        <w:rPr>
          <w:bCs/>
        </w:rPr>
        <w:t>onfirm service receipt, document outcomes, and re-engage residents when referrals or services are not completed</w:t>
      </w:r>
    </w:p>
    <w:p w14:paraId="2F2E484D" w14:textId="4F01F2C8" w:rsidR="0082768B" w:rsidRPr="0082768B" w:rsidRDefault="0082768B" w:rsidP="0082768B">
      <w:pPr>
        <w:numPr>
          <w:ilvl w:val="0"/>
          <w:numId w:val="29"/>
        </w:numPr>
        <w:spacing w:after="160" w:line="278" w:lineRule="auto"/>
        <w:contextualSpacing/>
        <w:rPr>
          <w:bCs/>
        </w:rPr>
      </w:pPr>
      <w:r w:rsidRPr="0082768B">
        <w:rPr>
          <w:b/>
        </w:rPr>
        <w:t xml:space="preserve">Engage Medicaid members, dually eligible residents, and other high-need residents </w:t>
      </w:r>
      <w:r w:rsidRPr="0082768B">
        <w:rPr>
          <w:bCs/>
        </w:rPr>
        <w:t>through calls, field visits, community outreach, and partner-site follow-up; provide health education, care navigation, and reinforcement of care plans</w:t>
      </w:r>
    </w:p>
    <w:p w14:paraId="1D988FB6" w14:textId="58E722AF" w:rsidR="0082768B" w:rsidRPr="0082768B" w:rsidRDefault="0082768B" w:rsidP="0082768B">
      <w:pPr>
        <w:numPr>
          <w:ilvl w:val="0"/>
          <w:numId w:val="29"/>
        </w:numPr>
        <w:spacing w:after="160" w:line="278" w:lineRule="auto"/>
        <w:contextualSpacing/>
        <w:rPr>
          <w:bCs/>
        </w:rPr>
      </w:pPr>
      <w:r w:rsidRPr="0082768B">
        <w:rPr>
          <w:b/>
        </w:rPr>
        <w:t>Help residents access Hub-supported services</w:t>
      </w:r>
      <w:r w:rsidRPr="0082768B">
        <w:rPr>
          <w:bCs/>
        </w:rPr>
        <w:t xml:space="preserve"> such as primary care, behavioral health, women’s health and prenatal care, </w:t>
      </w:r>
      <w:r w:rsidR="00504F2E" w:rsidRPr="00504F2E">
        <w:rPr>
          <w:bCs/>
        </w:rPr>
        <w:t>Early and Periodic Screening, Diagnostic, and Treatment (</w:t>
      </w:r>
      <w:r w:rsidRPr="0082768B">
        <w:rPr>
          <w:bCs/>
        </w:rPr>
        <w:t>EPSDT</w:t>
      </w:r>
      <w:r w:rsidR="00504F2E" w:rsidRPr="00504F2E">
        <w:rPr>
          <w:bCs/>
        </w:rPr>
        <w:t>)</w:t>
      </w:r>
      <w:r w:rsidR="00504F2E">
        <w:rPr>
          <w:bCs/>
        </w:rPr>
        <w:t xml:space="preserve"> services</w:t>
      </w:r>
      <w:r w:rsidRPr="0082768B">
        <w:rPr>
          <w:bCs/>
        </w:rPr>
        <w:t>, chronic disease management, healthy homes services, home visiting, pharmacy-based services, telehealth, and non-emergency medical transportation</w:t>
      </w:r>
    </w:p>
    <w:p w14:paraId="00CDF583" w14:textId="72FDDA3D" w:rsidR="0082768B" w:rsidRPr="0082768B" w:rsidRDefault="007B7713" w:rsidP="0082768B">
      <w:pPr>
        <w:numPr>
          <w:ilvl w:val="0"/>
          <w:numId w:val="29"/>
        </w:numPr>
        <w:spacing w:after="160" w:line="278" w:lineRule="auto"/>
        <w:contextualSpacing/>
        <w:rPr>
          <w:bCs/>
        </w:rPr>
      </w:pPr>
      <w:r w:rsidRPr="007B7713">
        <w:rPr>
          <w:b/>
        </w:rPr>
        <w:t>Identify, prioritize, and resolve</w:t>
      </w:r>
      <w:r w:rsidR="0082768B" w:rsidRPr="0082768B">
        <w:rPr>
          <w:b/>
        </w:rPr>
        <w:t xml:space="preserve"> barriers to care</w:t>
      </w:r>
      <w:r w:rsidR="0082768B" w:rsidRPr="0082768B">
        <w:rPr>
          <w:bCs/>
        </w:rPr>
        <w:t>, including appointment scheduling, transportation, medication access, benefits or insurance issues, food and nutrition supports, and digital-access barriers</w:t>
      </w:r>
      <w:r w:rsidRPr="007B7713">
        <w:rPr>
          <w:bCs/>
        </w:rPr>
        <w:t>; escalate recurring or complex barriers requiring Hub Program Manager review or broader workflow changes</w:t>
      </w:r>
    </w:p>
    <w:p w14:paraId="343FA9E6" w14:textId="77777777" w:rsidR="002E1C23" w:rsidRPr="002E1C23" w:rsidRDefault="002E1C23" w:rsidP="0082768B">
      <w:pPr>
        <w:numPr>
          <w:ilvl w:val="0"/>
          <w:numId w:val="29"/>
        </w:numPr>
        <w:spacing w:after="160" w:line="278" w:lineRule="auto"/>
        <w:contextualSpacing/>
        <w:rPr>
          <w:bCs/>
        </w:rPr>
      </w:pPr>
      <w:r w:rsidRPr="002E1C23">
        <w:rPr>
          <w:b/>
        </w:rPr>
        <w:t xml:space="preserve">Own an assigned caseload and maintain structured follow-up </w:t>
      </w:r>
      <w:r w:rsidRPr="002E1C23">
        <w:rPr>
          <w:bCs/>
        </w:rPr>
        <w:t>until services are completed, needs are resolved, or care is appropriately transitioned; document outreach attempts, referral status, service completion, and barriers requiring continued action or escalation</w:t>
      </w:r>
    </w:p>
    <w:p w14:paraId="3F52C135" w14:textId="526979BA" w:rsidR="0082768B" w:rsidRPr="0082768B" w:rsidRDefault="004531C1" w:rsidP="0082768B">
      <w:pPr>
        <w:numPr>
          <w:ilvl w:val="0"/>
          <w:numId w:val="29"/>
        </w:numPr>
        <w:spacing w:after="160" w:line="278" w:lineRule="auto"/>
        <w:contextualSpacing/>
        <w:rPr>
          <w:bCs/>
        </w:rPr>
      </w:pPr>
      <w:r>
        <w:rPr>
          <w:b/>
        </w:rPr>
        <w:t>Actively contribute to</w:t>
      </w:r>
      <w:r w:rsidR="0082768B" w:rsidRPr="0082768B">
        <w:rPr>
          <w:b/>
        </w:rPr>
        <w:t xml:space="preserve"> Hub huddles, case reviews, and partner meetings</w:t>
      </w:r>
      <w:r w:rsidR="0082768B" w:rsidRPr="0082768B">
        <w:rPr>
          <w:bCs/>
        </w:rPr>
        <w:t>; support provider coordination and contribute frontline insights to improve referral pathways, workflows, and local program design</w:t>
      </w:r>
    </w:p>
    <w:p w14:paraId="64CAEE3C" w14:textId="11E36C11" w:rsidR="0082768B" w:rsidRPr="0082768B" w:rsidRDefault="0082768B" w:rsidP="0082768B">
      <w:pPr>
        <w:numPr>
          <w:ilvl w:val="0"/>
          <w:numId w:val="29"/>
        </w:numPr>
        <w:spacing w:after="160" w:line="278" w:lineRule="auto"/>
        <w:contextualSpacing/>
        <w:rPr>
          <w:bCs/>
        </w:rPr>
      </w:pPr>
      <w:r w:rsidRPr="0082768B">
        <w:rPr>
          <w:b/>
        </w:rPr>
        <w:t>Track and report outreach, screening, referral, and outcome data</w:t>
      </w:r>
      <w:r w:rsidRPr="0082768B">
        <w:rPr>
          <w:bCs/>
        </w:rPr>
        <w:t xml:space="preserve"> required by the Hub, RCN, and RHTO; share qualitative insights and best practices with Hub and regional partners</w:t>
      </w:r>
    </w:p>
    <w:p w14:paraId="582267C9" w14:textId="3D4F198F" w:rsidR="0082768B" w:rsidRDefault="0082768B" w:rsidP="0082768B">
      <w:pPr>
        <w:numPr>
          <w:ilvl w:val="0"/>
          <w:numId w:val="29"/>
        </w:numPr>
        <w:spacing w:after="160" w:line="278" w:lineRule="auto"/>
        <w:contextualSpacing/>
        <w:rPr>
          <w:bCs/>
        </w:rPr>
      </w:pPr>
      <w:r w:rsidRPr="0082768B">
        <w:rPr>
          <w:b/>
        </w:rPr>
        <w:t>Escalate urgent clinical, behavioral health, or safety concerns</w:t>
      </w:r>
      <w:r w:rsidRPr="0082768B">
        <w:rPr>
          <w:bCs/>
        </w:rPr>
        <w:t xml:space="preserve"> to licensed staff or supervisors according to Hub protocols</w:t>
      </w:r>
    </w:p>
    <w:p w14:paraId="5E174D38" w14:textId="77777777" w:rsidR="00A85CCD" w:rsidRPr="00A85CCD" w:rsidRDefault="00A85CCD" w:rsidP="0082768B">
      <w:pPr>
        <w:numPr>
          <w:ilvl w:val="0"/>
          <w:numId w:val="29"/>
        </w:numPr>
        <w:spacing w:after="160" w:line="278" w:lineRule="auto"/>
        <w:contextualSpacing/>
        <w:rPr>
          <w:bCs/>
        </w:rPr>
      </w:pPr>
      <w:r w:rsidRPr="00A85CCD">
        <w:rPr>
          <w:b/>
        </w:rPr>
        <w:t>Implement re-engagement strategies</w:t>
      </w:r>
      <w:r w:rsidRPr="00A85CCD">
        <w:rPr>
          <w:bCs/>
        </w:rPr>
        <w:t>,</w:t>
      </w:r>
      <w:r w:rsidRPr="00A85CCD">
        <w:rPr>
          <w:b/>
        </w:rPr>
        <w:t xml:space="preserve"> </w:t>
      </w:r>
      <w:r w:rsidRPr="00A85CCD">
        <w:rPr>
          <w:bCs/>
        </w:rPr>
        <w:t>including multi-channel outreach and coordination with partner organizations, for residents who are difficult to reach or who do not complete referred services</w:t>
      </w:r>
    </w:p>
    <w:p w14:paraId="21EBE314" w14:textId="56DB8AE2" w:rsidR="007F26D3" w:rsidRPr="0082768B" w:rsidRDefault="007F26D3" w:rsidP="0082768B">
      <w:pPr>
        <w:numPr>
          <w:ilvl w:val="0"/>
          <w:numId w:val="29"/>
        </w:numPr>
        <w:spacing w:after="160" w:line="278" w:lineRule="auto"/>
        <w:contextualSpacing/>
        <w:rPr>
          <w:bCs/>
        </w:rPr>
      </w:pPr>
      <w:r w:rsidRPr="007A6B93">
        <w:rPr>
          <w:b/>
        </w:rPr>
        <w:t>Maintain a visible presence in the community</w:t>
      </w:r>
      <w:r w:rsidRPr="007F26D3">
        <w:rPr>
          <w:bCs/>
        </w:rPr>
        <w:t xml:space="preserve"> through outreach activities, partner site</w:t>
      </w:r>
      <w:r w:rsidR="001D0FCD">
        <w:rPr>
          <w:bCs/>
        </w:rPr>
        <w:t xml:space="preserve"> engagement</w:t>
      </w:r>
      <w:r w:rsidRPr="007F26D3">
        <w:rPr>
          <w:bCs/>
        </w:rPr>
        <w:t xml:space="preserve">, and local events to </w:t>
      </w:r>
      <w:r w:rsidR="00B32936" w:rsidRPr="00B32936">
        <w:rPr>
          <w:bCs/>
        </w:rPr>
        <w:t xml:space="preserve">build awareness of Hub services, strengthen referral relationships, and </w:t>
      </w:r>
      <w:r w:rsidRPr="007F26D3">
        <w:rPr>
          <w:bCs/>
        </w:rPr>
        <w:t xml:space="preserve">support </w:t>
      </w:r>
      <w:r w:rsidR="00B32936" w:rsidRPr="00B32936">
        <w:rPr>
          <w:bCs/>
        </w:rPr>
        <w:t xml:space="preserve">resident </w:t>
      </w:r>
      <w:r w:rsidRPr="007F26D3">
        <w:rPr>
          <w:bCs/>
        </w:rPr>
        <w:t>trust</w:t>
      </w:r>
    </w:p>
    <w:p w14:paraId="04B53710" w14:textId="050F5EAC" w:rsidR="00D54AEC" w:rsidRPr="007A6B93" w:rsidRDefault="0082768B" w:rsidP="00D54AEC">
      <w:pPr>
        <w:numPr>
          <w:ilvl w:val="0"/>
          <w:numId w:val="29"/>
        </w:numPr>
        <w:spacing w:after="160" w:line="278" w:lineRule="auto"/>
        <w:contextualSpacing/>
        <w:rPr>
          <w:bCs/>
        </w:rPr>
      </w:pPr>
      <w:r w:rsidRPr="0082768B">
        <w:rPr>
          <w:bCs/>
        </w:rPr>
        <w:t>Other duties as assigned</w:t>
      </w:r>
    </w:p>
    <w:p w14:paraId="0A768DA2" w14:textId="307ABEDD" w:rsidR="00404B09" w:rsidRPr="00954CE5" w:rsidRDefault="00404B09" w:rsidP="00404B09">
      <w:pPr>
        <w:pBdr>
          <w:bottom w:val="single" w:sz="6" w:space="1" w:color="auto"/>
        </w:pBdr>
        <w:rPr>
          <w:rStyle w:val="IntenseEmphasis"/>
          <w:i w:val="0"/>
          <w:iCs w:val="0"/>
          <w:sz w:val="28"/>
          <w:szCs w:val="28"/>
        </w:rPr>
      </w:pPr>
      <w:r>
        <w:rPr>
          <w:rStyle w:val="IntenseEmphasis"/>
          <w:i w:val="0"/>
          <w:iCs w:val="0"/>
          <w:sz w:val="28"/>
          <w:szCs w:val="28"/>
        </w:rPr>
        <w:t xml:space="preserve">Qualifications </w:t>
      </w:r>
    </w:p>
    <w:p w14:paraId="01244311" w14:textId="77777777" w:rsidR="00404B09" w:rsidRPr="00FC5802" w:rsidRDefault="00404B09" w:rsidP="00404B09">
      <w:pPr>
        <w:rPr>
          <w:rFonts w:asciiTheme="minorHAnsi" w:hAnsiTheme="minorHAnsi" w:cstheme="minorHAnsi"/>
          <w:u w:val="single"/>
        </w:rPr>
      </w:pPr>
      <w:r w:rsidRPr="003B29BF">
        <w:rPr>
          <w:u w:val="single"/>
        </w:rPr>
        <w:t xml:space="preserve">Minimum </w:t>
      </w:r>
      <w:r w:rsidRPr="00FC5802">
        <w:rPr>
          <w:rFonts w:asciiTheme="minorHAnsi" w:hAnsiTheme="minorHAnsi" w:cstheme="minorHAnsi"/>
          <w:u w:val="single"/>
        </w:rPr>
        <w:t>qualifications</w:t>
      </w:r>
    </w:p>
    <w:p w14:paraId="1AAD6273" w14:textId="25E2503D" w:rsidR="00CB3427" w:rsidRPr="00CB3427" w:rsidRDefault="00CB3427" w:rsidP="00CB3427">
      <w:pPr>
        <w:numPr>
          <w:ilvl w:val="0"/>
          <w:numId w:val="10"/>
        </w:numPr>
        <w:spacing w:before="100" w:beforeAutospacing="1" w:after="0" w:line="276" w:lineRule="auto"/>
        <w:textAlignment w:val="baseline"/>
      </w:pPr>
      <w:r w:rsidRPr="00CB3427">
        <w:t>High school diploma or equivalent and relevant experience in community health work, care coordination, case management, patient navigation, Medicaid care management, behavioral health support, public health outreach, social services, or a related field</w:t>
      </w:r>
    </w:p>
    <w:p w14:paraId="08A6A38E" w14:textId="3B7C7DC0" w:rsidR="00CB3427" w:rsidRPr="00CB3427" w:rsidRDefault="00CB3427" w:rsidP="00CB3427">
      <w:pPr>
        <w:numPr>
          <w:ilvl w:val="0"/>
          <w:numId w:val="10"/>
        </w:numPr>
        <w:spacing w:before="100" w:beforeAutospacing="1" w:after="0" w:line="276" w:lineRule="auto"/>
        <w:textAlignment w:val="baseline"/>
      </w:pPr>
      <w:r w:rsidRPr="00CB3427">
        <w:t>Demonstrated experience working directly with rural communities and/or high-need populations facing barriers such as transportation limitations, food insecurity, housing instability, low digital access, limited provider access, or fragmented behavioral health services</w:t>
      </w:r>
      <w:r w:rsidR="000E0C82">
        <w:t>, among others</w:t>
      </w:r>
    </w:p>
    <w:p w14:paraId="69BAA676" w14:textId="77777777" w:rsidR="003A49DA" w:rsidRDefault="00CB3427" w:rsidP="00CB3427">
      <w:pPr>
        <w:numPr>
          <w:ilvl w:val="0"/>
          <w:numId w:val="10"/>
        </w:numPr>
        <w:spacing w:before="100" w:beforeAutospacing="1" w:after="0" w:line="276" w:lineRule="auto"/>
        <w:textAlignment w:val="baseline"/>
      </w:pPr>
      <w:r w:rsidRPr="00CB3427">
        <w:t>Experience conducting resident, client, or patient intake and needs screening and following through on referrals to completion</w:t>
      </w:r>
    </w:p>
    <w:p w14:paraId="72F57D87" w14:textId="7E1F433A" w:rsidR="00CB3427" w:rsidRPr="00CB3427" w:rsidRDefault="00CB3427" w:rsidP="00CB3427">
      <w:pPr>
        <w:numPr>
          <w:ilvl w:val="0"/>
          <w:numId w:val="10"/>
        </w:numPr>
        <w:spacing w:before="100" w:beforeAutospacing="1" w:after="0" w:line="276" w:lineRule="auto"/>
        <w:textAlignment w:val="baseline"/>
      </w:pPr>
      <w:r w:rsidRPr="00CB3427">
        <w:t xml:space="preserve">Ability to manage </w:t>
      </w:r>
      <w:r w:rsidR="00811A7C" w:rsidRPr="00811A7C">
        <w:t>multiple active cases and maintain organized follow-up across residents and partners</w:t>
      </w:r>
      <w:r w:rsidR="002F16A0">
        <w:t xml:space="preserve"> </w:t>
      </w:r>
    </w:p>
    <w:p w14:paraId="7E573525" w14:textId="77777777" w:rsidR="00063DC0" w:rsidRDefault="00063DC0" w:rsidP="00CB3427">
      <w:pPr>
        <w:numPr>
          <w:ilvl w:val="0"/>
          <w:numId w:val="10"/>
        </w:numPr>
        <w:spacing w:before="100" w:beforeAutospacing="1" w:after="0" w:line="276" w:lineRule="auto"/>
        <w:textAlignment w:val="baseline"/>
      </w:pPr>
      <w:r w:rsidRPr="00063DC0">
        <w:t>Ability to accurately document and track activities using digital systems (e.g., CIE, EHR, or case management tools)</w:t>
      </w:r>
    </w:p>
    <w:p w14:paraId="3B9C14C2" w14:textId="77777777" w:rsidR="00063DC0" w:rsidRPr="00A9460B" w:rsidRDefault="00063DC0" w:rsidP="00CB3427">
      <w:pPr>
        <w:numPr>
          <w:ilvl w:val="0"/>
          <w:numId w:val="10"/>
        </w:numPr>
        <w:spacing w:before="100" w:beforeAutospacing="1" w:after="0" w:line="276" w:lineRule="auto"/>
        <w:textAlignment w:val="baseline"/>
      </w:pPr>
      <w:r w:rsidRPr="00CB3427">
        <w:t xml:space="preserve">Valid driver’s license and ability to travel routinely within an assigned multi-county </w:t>
      </w:r>
      <w:r w:rsidRPr="00A9460B">
        <w:t>Hub service area</w:t>
      </w:r>
    </w:p>
    <w:p w14:paraId="7D5CF4B1" w14:textId="77777777" w:rsidR="00063DC0" w:rsidRPr="00CB3427" w:rsidRDefault="00063DC0" w:rsidP="00CB3427">
      <w:pPr>
        <w:numPr>
          <w:ilvl w:val="0"/>
          <w:numId w:val="10"/>
        </w:numPr>
        <w:spacing w:before="100" w:beforeAutospacing="1" w:after="0" w:line="276" w:lineRule="auto"/>
        <w:textAlignment w:val="baseline"/>
      </w:pPr>
      <w:r w:rsidRPr="00CB3427">
        <w:t>Strong verbal and written communication skills and the ability to build trust with patients, families, providers, and community organizations</w:t>
      </w:r>
    </w:p>
    <w:p w14:paraId="04A15566" w14:textId="5350A263" w:rsidR="00404B09" w:rsidRPr="003C4131" w:rsidRDefault="00404B09" w:rsidP="00EC2C78">
      <w:pPr>
        <w:spacing w:before="100" w:beforeAutospacing="1" w:after="0" w:line="276" w:lineRule="auto"/>
        <w:textAlignment w:val="baseline"/>
        <w:rPr>
          <w:b/>
          <w:bCs/>
          <w:i/>
          <w:iCs/>
          <w:u w:val="single"/>
        </w:rPr>
      </w:pPr>
      <w:r w:rsidRPr="4742C285">
        <w:rPr>
          <w:u w:val="single"/>
        </w:rPr>
        <w:t>Preferred qualifications</w:t>
      </w:r>
      <w:r w:rsidRPr="4742C285">
        <w:rPr>
          <w:b/>
          <w:bCs/>
          <w:i/>
          <w:iCs/>
          <w:u w:val="single"/>
        </w:rPr>
        <w:t xml:space="preserve"> </w:t>
      </w:r>
    </w:p>
    <w:p w14:paraId="7B7C9745" w14:textId="77777777" w:rsidR="00E122EC" w:rsidRDefault="00E122EC" w:rsidP="6EB73C86">
      <w:pPr>
        <w:numPr>
          <w:ilvl w:val="0"/>
          <w:numId w:val="10"/>
        </w:numPr>
        <w:spacing w:before="100" w:beforeAutospacing="1" w:after="0" w:line="276" w:lineRule="auto"/>
        <w:textAlignment w:val="baseline"/>
      </w:pPr>
      <w:r>
        <w:t>Formal Community Health Worker (CHW) training/certification or related training, certification, or post-secondary education in community health, public health, social services, behavioral health, human services, or a related field</w:t>
      </w:r>
    </w:p>
    <w:p w14:paraId="1A7EDC22" w14:textId="43E67754" w:rsidR="009379F2" w:rsidRDefault="00820701" w:rsidP="00820701">
      <w:pPr>
        <w:numPr>
          <w:ilvl w:val="0"/>
          <w:numId w:val="10"/>
        </w:numPr>
        <w:spacing w:before="100" w:beforeAutospacing="1" w:after="0" w:line="276" w:lineRule="auto"/>
        <w:textAlignment w:val="baseline"/>
      </w:pPr>
      <w:r w:rsidRPr="00820701">
        <w:t xml:space="preserve">Experience using a Community Information Exchange (CIE) or other closed-loop referral platform </w:t>
      </w:r>
      <w:r w:rsidR="009379F2" w:rsidRPr="009379F2">
        <w:t>to manage closed-loop referrals, track service completion, and document outcomes</w:t>
      </w:r>
    </w:p>
    <w:p w14:paraId="62DC7C6C" w14:textId="120D122C" w:rsidR="00820701" w:rsidRPr="00820701" w:rsidRDefault="00820701" w:rsidP="00820701">
      <w:pPr>
        <w:numPr>
          <w:ilvl w:val="0"/>
          <w:numId w:val="10"/>
        </w:numPr>
        <w:spacing w:before="100" w:beforeAutospacing="1" w:after="0" w:line="276" w:lineRule="auto"/>
        <w:textAlignment w:val="baseline"/>
      </w:pPr>
      <w:r w:rsidRPr="00820701">
        <w:t>Experience in one or more settings central to the Hub model, such as an FQHC, RHC, Critical Access Hospital, behavioral health agency, local public health agency, EMS/community paramedicine program, school-based health setting, pharmacy program, home visiting program, or community-based organization</w:t>
      </w:r>
    </w:p>
    <w:p w14:paraId="3F9E167F" w14:textId="0A11FBFC" w:rsidR="00820701" w:rsidRPr="00820701" w:rsidRDefault="00820701" w:rsidP="00820701">
      <w:pPr>
        <w:numPr>
          <w:ilvl w:val="0"/>
          <w:numId w:val="10"/>
        </w:numPr>
        <w:spacing w:before="100" w:beforeAutospacing="1" w:after="0" w:line="276" w:lineRule="auto"/>
        <w:textAlignment w:val="baseline"/>
      </w:pPr>
      <w:r w:rsidRPr="00820701">
        <w:t>Experience serving Medicaid members, dual-eligible residents, maternal/child populations, pediatric populations, individuals with chronic disease, behavioral health populations, or people with substance use disorder or OUD-related support needs</w:t>
      </w:r>
    </w:p>
    <w:p w14:paraId="2ED1E91E" w14:textId="6C3DD413" w:rsidR="00820701" w:rsidRPr="00820701" w:rsidRDefault="00820701" w:rsidP="00820701">
      <w:pPr>
        <w:numPr>
          <w:ilvl w:val="0"/>
          <w:numId w:val="10"/>
        </w:numPr>
        <w:spacing w:before="100" w:beforeAutospacing="1" w:after="0" w:line="276" w:lineRule="auto"/>
        <w:textAlignment w:val="baseline"/>
      </w:pPr>
      <w:r w:rsidRPr="00820701">
        <w:t>Training or demonstrated experience in motivational interviewing, trauma-informed care, health coaching, benefits navigation, Mental Health First Aid, suicide prevention training, or other community-based behavioral health support approaches</w:t>
      </w:r>
    </w:p>
    <w:p w14:paraId="6E646ED8" w14:textId="77777777" w:rsidR="004A0340" w:rsidRDefault="004A0340" w:rsidP="00820701">
      <w:pPr>
        <w:numPr>
          <w:ilvl w:val="0"/>
          <w:numId w:val="10"/>
        </w:numPr>
        <w:spacing w:before="100" w:beforeAutospacing="1" w:after="0" w:line="276" w:lineRule="auto"/>
        <w:textAlignment w:val="baseline"/>
      </w:pPr>
      <w:r w:rsidRPr="004A0340">
        <w:t>Experience supporting access to services such as transportation, food/nutrition programs, home safety, preventive screenings, or telehealth</w:t>
      </w:r>
    </w:p>
    <w:p w14:paraId="160D70D4" w14:textId="212DA01E" w:rsidR="00820701" w:rsidRPr="00820701" w:rsidRDefault="00820701" w:rsidP="00820701">
      <w:pPr>
        <w:numPr>
          <w:ilvl w:val="0"/>
          <w:numId w:val="10"/>
        </w:numPr>
        <w:spacing w:before="100" w:beforeAutospacing="1" w:after="0" w:line="276" w:lineRule="auto"/>
        <w:textAlignment w:val="baseline"/>
      </w:pPr>
      <w:r w:rsidRPr="00820701">
        <w:t>Relevant frontline credentials in addition to CHW experience may be helpful, such as Behavioral Health Support Worker, Emergency Medical Technician, Certified Nursing Assistant, or Pharmacy Technician training, when paired with strong community-based navigation experience</w:t>
      </w:r>
    </w:p>
    <w:p w14:paraId="249EC16D" w14:textId="77777777" w:rsidR="002874B3" w:rsidRPr="002874B3" w:rsidRDefault="00820701" w:rsidP="00820701">
      <w:pPr>
        <w:numPr>
          <w:ilvl w:val="0"/>
          <w:numId w:val="10"/>
        </w:numPr>
        <w:spacing w:before="100" w:beforeAutospacing="1" w:after="0" w:line="276" w:lineRule="auto"/>
        <w:textAlignment w:val="baseline"/>
        <w:rPr>
          <w:b/>
          <w:bCs/>
          <w:i/>
          <w:iCs/>
          <w:u w:val="single"/>
        </w:rPr>
      </w:pPr>
      <w:r w:rsidRPr="00820701">
        <w:t>Bilingual skills or demonstrated effectiveness serving culturally and geographically diverse rural communities</w:t>
      </w:r>
    </w:p>
    <w:p w14:paraId="4D785601" w14:textId="5A37AAC2" w:rsidR="00F46B23" w:rsidRPr="00F46B23" w:rsidRDefault="00F46B23" w:rsidP="002874B3">
      <w:pPr>
        <w:spacing w:before="100" w:beforeAutospacing="1" w:after="0" w:line="276" w:lineRule="auto"/>
        <w:textAlignment w:val="baseline"/>
        <w:rPr>
          <w:b/>
          <w:bCs/>
          <w:i/>
          <w:iCs/>
          <w:u w:val="single"/>
        </w:rPr>
      </w:pPr>
      <w:r>
        <w:rPr>
          <w:u w:val="single"/>
        </w:rPr>
        <w:t xml:space="preserve">Competencies and </w:t>
      </w:r>
      <w:r w:rsidR="00D54AEC">
        <w:rPr>
          <w:u w:val="single"/>
        </w:rPr>
        <w:t>p</w:t>
      </w:r>
      <w:r>
        <w:rPr>
          <w:u w:val="single"/>
        </w:rPr>
        <w:t xml:space="preserve">ersonal </w:t>
      </w:r>
      <w:r w:rsidR="00D54AEC">
        <w:rPr>
          <w:u w:val="single"/>
        </w:rPr>
        <w:t>a</w:t>
      </w:r>
      <w:r>
        <w:rPr>
          <w:u w:val="single"/>
        </w:rPr>
        <w:t>ttributes</w:t>
      </w:r>
    </w:p>
    <w:p w14:paraId="198C4A85" w14:textId="77777777" w:rsidR="006436B8" w:rsidRDefault="006436B8" w:rsidP="0038607D">
      <w:pPr>
        <w:numPr>
          <w:ilvl w:val="0"/>
          <w:numId w:val="11"/>
        </w:numPr>
        <w:spacing w:after="0" w:line="278" w:lineRule="auto"/>
      </w:pPr>
      <w:r w:rsidRPr="006436B8">
        <w:t>Builds and maintains trust with residents to support ongoing engagement and follow-through on services</w:t>
      </w:r>
    </w:p>
    <w:p w14:paraId="1E2224A4" w14:textId="77777777" w:rsidR="006436B8" w:rsidRDefault="006436B8" w:rsidP="0038607D">
      <w:pPr>
        <w:numPr>
          <w:ilvl w:val="0"/>
          <w:numId w:val="11"/>
        </w:numPr>
        <w:spacing w:after="0" w:line="278" w:lineRule="auto"/>
      </w:pPr>
      <w:r w:rsidRPr="006436B8">
        <w:t>Manages time and priorities effectively across a field-based caseload, maintaining consistent follow-up and coordination</w:t>
      </w:r>
    </w:p>
    <w:p w14:paraId="19E43A30" w14:textId="77777777" w:rsidR="0004056D" w:rsidRDefault="0004056D" w:rsidP="0038607D">
      <w:pPr>
        <w:numPr>
          <w:ilvl w:val="0"/>
          <w:numId w:val="11"/>
        </w:numPr>
        <w:spacing w:after="0" w:line="278" w:lineRule="auto"/>
      </w:pPr>
      <w:r w:rsidRPr="0004056D">
        <w:t>Practical problem-solver who can remove barriers to care using available community and provider resources</w:t>
      </w:r>
    </w:p>
    <w:p w14:paraId="51E69B5D" w14:textId="1FFB48E6" w:rsidR="002E7960" w:rsidRDefault="002E7960" w:rsidP="006E35A0">
      <w:pPr>
        <w:numPr>
          <w:ilvl w:val="0"/>
          <w:numId w:val="11"/>
        </w:numPr>
        <w:spacing w:before="100" w:beforeAutospacing="1" w:after="0" w:line="276" w:lineRule="auto"/>
        <w:textAlignment w:val="baseline"/>
      </w:pPr>
      <w:r w:rsidRPr="002E7960">
        <w:t>Works effectively across multiple organizations and disciplines to coordinate services and support continuity of care</w:t>
      </w:r>
    </w:p>
    <w:p w14:paraId="0DBD8F4E" w14:textId="46FA4BCB" w:rsidR="00B00852" w:rsidRPr="00CB3427" w:rsidRDefault="00B00852" w:rsidP="006E35A0">
      <w:pPr>
        <w:numPr>
          <w:ilvl w:val="0"/>
          <w:numId w:val="11"/>
        </w:numPr>
        <w:spacing w:before="100" w:beforeAutospacing="1" w:after="0" w:line="276" w:lineRule="auto"/>
        <w:textAlignment w:val="baseline"/>
      </w:pPr>
      <w:r w:rsidRPr="00B00852">
        <w:t>Communicates clearly and effectively with residents, families, and professionals across settings</w:t>
      </w:r>
    </w:p>
    <w:p w14:paraId="76210BD3" w14:textId="77777777" w:rsidR="0071789A" w:rsidRDefault="0071789A" w:rsidP="006E35A0">
      <w:pPr>
        <w:numPr>
          <w:ilvl w:val="0"/>
          <w:numId w:val="11"/>
        </w:numPr>
        <w:spacing w:before="100" w:beforeAutospacing="1" w:after="0" w:line="276" w:lineRule="auto"/>
        <w:textAlignment w:val="baseline"/>
      </w:pPr>
      <w:r>
        <w:t>F</w:t>
      </w:r>
      <w:r w:rsidRPr="0071789A">
        <w:t>ollows standardized workflows and documentation requirements while adapting approach to individual and community needs</w:t>
      </w:r>
    </w:p>
    <w:p w14:paraId="422BE4F6" w14:textId="77777777" w:rsidR="004E1C43" w:rsidRDefault="004E1C43" w:rsidP="004E1C43">
      <w:pPr>
        <w:numPr>
          <w:ilvl w:val="0"/>
          <w:numId w:val="11"/>
        </w:numPr>
        <w:spacing w:before="100" w:beforeAutospacing="1" w:after="0" w:line="276" w:lineRule="auto"/>
        <w:textAlignment w:val="baseline"/>
      </w:pPr>
      <w:r>
        <w:t>Takes ownership of tasks and ensures referrals and services are completed</w:t>
      </w:r>
    </w:p>
    <w:p w14:paraId="47C6860C" w14:textId="28FB9027" w:rsidR="004E1C43" w:rsidRDefault="004E1C43" w:rsidP="004E1C43">
      <w:pPr>
        <w:numPr>
          <w:ilvl w:val="0"/>
          <w:numId w:val="11"/>
        </w:numPr>
        <w:spacing w:before="100" w:beforeAutospacing="1" w:after="0" w:line="276" w:lineRule="auto"/>
        <w:textAlignment w:val="baseline"/>
      </w:pPr>
      <w:r>
        <w:t>Demonstrates persistence in engaging residents and navigating barriers, including repeated outreach when needed</w:t>
      </w:r>
    </w:p>
    <w:p w14:paraId="4A954568" w14:textId="501C1E58" w:rsidR="006C019B" w:rsidRDefault="006C019B" w:rsidP="006E35A0">
      <w:pPr>
        <w:numPr>
          <w:ilvl w:val="0"/>
          <w:numId w:val="11"/>
        </w:numPr>
        <w:spacing w:before="100" w:beforeAutospacing="1" w:after="0" w:line="276" w:lineRule="auto"/>
        <w:textAlignment w:val="baseline"/>
      </w:pPr>
      <w:r w:rsidRPr="006C019B">
        <w:t>Works independently in community-based, field settings, including travel between homes, clinics, and partner sites</w:t>
      </w:r>
    </w:p>
    <w:p w14:paraId="49988160" w14:textId="77777777" w:rsidR="006E35A0" w:rsidRDefault="006E35A0" w:rsidP="006E35A0">
      <w:pPr>
        <w:spacing w:after="0" w:line="278" w:lineRule="auto"/>
        <w:ind w:left="720"/>
      </w:pPr>
    </w:p>
    <w:p w14:paraId="7A69756A" w14:textId="77777777" w:rsidR="003B28D0" w:rsidRDefault="003B28D0" w:rsidP="00404B09">
      <w:pPr>
        <w:rPr>
          <w:b/>
          <w:bCs/>
          <w:i/>
          <w:iCs/>
        </w:rPr>
      </w:pPr>
    </w:p>
    <w:p w14:paraId="7C01A60E" w14:textId="0B4F407B" w:rsidR="00404B09" w:rsidRDefault="00404B09" w:rsidP="00404B09">
      <w:pPr>
        <w:rPr>
          <w:b/>
          <w:bCs/>
          <w:i/>
          <w:iCs/>
        </w:rPr>
      </w:pPr>
      <w:r w:rsidRPr="3EF70DF7">
        <w:rPr>
          <w:b/>
          <w:bCs/>
          <w:i/>
          <w:iCs/>
        </w:rPr>
        <w:t>Note: Lack of post-secondary education will not be used as the sole basis denying consideration to any applicant</w:t>
      </w:r>
    </w:p>
    <w:p w14:paraId="54B2DE62" w14:textId="4A4C57AB" w:rsidR="3EF70DF7" w:rsidRDefault="3EF70DF7" w:rsidP="3EF70DF7">
      <w:pPr>
        <w:rPr>
          <w:i/>
          <w:iCs/>
        </w:rPr>
      </w:pPr>
    </w:p>
    <w:p w14:paraId="664C4F02" w14:textId="12BE7298" w:rsidR="00404B09" w:rsidRPr="00F575CA" w:rsidRDefault="00404B09" w:rsidP="00404B09">
      <w:pPr>
        <w:rPr>
          <w:b/>
          <w:bCs/>
          <w:i/>
          <w:iCs/>
        </w:rPr>
      </w:pPr>
      <w:r w:rsidRPr="79E2A64A">
        <w:rPr>
          <w:i/>
          <w:iCs/>
        </w:rPr>
        <w:t xml:space="preserve">Successful background check results are required for employment in this position. This may include background checks involving a candidate's name and/or fingerprints and other screenings as needed for the specific </w:t>
      </w:r>
      <w:r w:rsidR="008461C7" w:rsidRPr="79E2A64A">
        <w:rPr>
          <w:i/>
          <w:iCs/>
        </w:rPr>
        <w:t>position.</w:t>
      </w:r>
    </w:p>
    <w:p w14:paraId="26BE27A8" w14:textId="77777777" w:rsidR="007326CE" w:rsidRPr="00404B09" w:rsidRDefault="007326CE" w:rsidP="00404B09"/>
    <w:sectPr w:rsidR="007326CE" w:rsidRPr="00404B09" w:rsidSect="00404B09">
      <w:headerReference w:type="even" r:id="rId10"/>
      <w:headerReference w:type="default" r:id="rId11"/>
      <w:footerReference w:type="default" r:id="rId12"/>
      <w:headerReference w:type="first" r:id="rId13"/>
      <w:pgSz w:w="11907" w:h="16839"/>
      <w:pgMar w:top="1417" w:right="1417" w:bottom="1417" w:left="1417"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92BE" w14:textId="77777777" w:rsidR="00D221A4" w:rsidRDefault="00D221A4" w:rsidP="00404B09">
      <w:pPr>
        <w:spacing w:after="0" w:line="240" w:lineRule="auto"/>
      </w:pPr>
      <w:r>
        <w:separator/>
      </w:r>
    </w:p>
  </w:endnote>
  <w:endnote w:type="continuationSeparator" w:id="0">
    <w:p w14:paraId="0ECD858A" w14:textId="77777777" w:rsidR="00D221A4" w:rsidRDefault="00D221A4" w:rsidP="0040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inhardt Light">
    <w:altName w:val="Calibri"/>
    <w:panose1 w:val="00000000000000000000"/>
    <w:charset w:val="00"/>
    <w:family w:val="swiss"/>
    <w:notTrueType/>
    <w:pitch w:val="variable"/>
    <w:sig w:usb0="A00000AF" w:usb1="50002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Body)">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heinhardt Pan Light">
    <w:panose1 w:val="00000000000000000000"/>
    <w:charset w:val="00"/>
    <w:family w:val="swiss"/>
    <w:notTrueType/>
    <w:pitch w:val="variable"/>
    <w:sig w:usb0="A00002FF" w:usb1="4000207B" w:usb2="00000008" w:usb3="00000000" w:csb0="0000009F" w:csb1="00000000"/>
  </w:font>
  <w:font w:name="Theinhardt Medium">
    <w:altName w:val="Calibri"/>
    <w:panose1 w:val="00000000000000000000"/>
    <w:charset w:val="00"/>
    <w:family w:val="swiss"/>
    <w:notTrueType/>
    <w:pitch w:val="variable"/>
    <w:sig w:usb0="A00000EF" w:usb1="4000206B" w:usb2="0000000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heinhardt Pan">
    <w:altName w:val="Calibri"/>
    <w:panose1 w:val="00000000000000000000"/>
    <w:charset w:val="00"/>
    <w:family w:val="swiss"/>
    <w:notTrueType/>
    <w:pitch w:val="variable"/>
    <w:sig w:usb0="A00002FF" w:usb1="40002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DA80698" w14:paraId="70690F8C" w14:textId="77777777" w:rsidTr="7DA80698">
      <w:trPr>
        <w:trHeight w:val="300"/>
      </w:trPr>
      <w:tc>
        <w:tcPr>
          <w:tcW w:w="3020" w:type="dxa"/>
        </w:tcPr>
        <w:p w14:paraId="7C45D418" w14:textId="703DED48" w:rsidR="7DA80698" w:rsidRDefault="7DA80698" w:rsidP="7DA80698">
          <w:pPr>
            <w:pStyle w:val="Header"/>
            <w:ind w:left="-115"/>
          </w:pPr>
        </w:p>
      </w:tc>
      <w:tc>
        <w:tcPr>
          <w:tcW w:w="3020" w:type="dxa"/>
        </w:tcPr>
        <w:p w14:paraId="56E0FD24" w14:textId="1B82ED6A" w:rsidR="7DA80698" w:rsidRDefault="7DA80698" w:rsidP="7DA80698">
          <w:pPr>
            <w:pStyle w:val="Header"/>
            <w:jc w:val="center"/>
          </w:pPr>
        </w:p>
      </w:tc>
      <w:tc>
        <w:tcPr>
          <w:tcW w:w="3020" w:type="dxa"/>
        </w:tcPr>
        <w:p w14:paraId="0F28F244" w14:textId="21D149C3" w:rsidR="7DA80698" w:rsidRDefault="7DA80698" w:rsidP="7DA80698">
          <w:pPr>
            <w:pStyle w:val="Header"/>
            <w:ind w:right="-115"/>
            <w:jc w:val="right"/>
          </w:pPr>
        </w:p>
      </w:tc>
    </w:tr>
  </w:tbl>
  <w:p w14:paraId="660060DE" w14:textId="29719C77" w:rsidR="7DA80698" w:rsidRDefault="7DA80698" w:rsidP="7DA8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E67D" w14:textId="77777777" w:rsidR="00D221A4" w:rsidRDefault="00D221A4" w:rsidP="00404B09">
      <w:pPr>
        <w:spacing w:after="0" w:line="240" w:lineRule="auto"/>
      </w:pPr>
      <w:r>
        <w:separator/>
      </w:r>
    </w:p>
  </w:footnote>
  <w:footnote w:type="continuationSeparator" w:id="0">
    <w:p w14:paraId="5EBFDB86" w14:textId="77777777" w:rsidR="00D221A4" w:rsidRDefault="00D221A4" w:rsidP="00404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BEBB" w14:textId="3556BDFD" w:rsidR="00B6778E" w:rsidRDefault="00000000">
    <w:pPr>
      <w:pStyle w:val="Header"/>
    </w:pPr>
    <w:r>
      <w:rPr>
        <w:noProof/>
      </w:rPr>
      <w:pict w14:anchorId="1CC2B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36376" o:spid="_x0000_s1026" type="#_x0000_t136" style="position:absolute;margin-left:0;margin-top:0;width:523.3pt;height:116.25pt;rotation:315;z-index:-251658239;mso-position-horizontal:center;mso-position-horizontal-relative:margin;mso-position-vertical:center;mso-position-vertical-relative:margin" o:allowincell="f" fillcolor="gray [1629]" stroked="f">
          <v:fill opacity=".5"/>
          <v:textpath style="font-family:&quot;Arial (Body)&quot;;font-size:1pt" string="Prelimin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8E68" w14:textId="16B5646D" w:rsidR="00404B09" w:rsidRDefault="3EF70DF7" w:rsidP="3EF70DF7">
    <w:pPr>
      <w:pStyle w:val="Header"/>
      <w:tabs>
        <w:tab w:val="right" w:pos="9900"/>
      </w:tabs>
      <w:rPr>
        <w:rFonts w:ascii="Arial" w:eastAsia="Arial" w:hAnsi="Arial" w:cs="Arial"/>
        <w:color w:val="747474"/>
        <w:sz w:val="16"/>
        <w:szCs w:val="16"/>
      </w:rPr>
    </w:pPr>
    <w:r w:rsidRPr="3EF70DF7">
      <w:rPr>
        <w:rFonts w:ascii="Aptos" w:eastAsia="Aptos" w:hAnsi="Aptos" w:cs="Aptos"/>
        <w:i/>
        <w:iCs/>
        <w:color w:val="747474"/>
        <w:sz w:val="16"/>
        <w:szCs w:val="16"/>
      </w:rPr>
      <w:t xml:space="preserve">Document intended to provide insight based on currently available information for consideration and not specific advice - DEVELOPED UNDER DIRECTION OF RHTP DIRECTOR (As of 06/05/2026) - </w:t>
    </w:r>
    <w:r w:rsidRPr="3EF70DF7">
      <w:rPr>
        <w:rFonts w:ascii="Arial" w:eastAsia="Arial" w:hAnsi="Arial" w:cs="Arial"/>
        <w:color w:val="747474"/>
        <w:sz w:val="16"/>
        <w:szCs w:val="16"/>
      </w:rPr>
      <w:t>Missouri Rural Health Transformation Program (RHTP) / ToRCH Care</w:t>
    </w:r>
  </w:p>
  <w:p w14:paraId="311B5148" w14:textId="627D6908" w:rsidR="00404B09" w:rsidRDefault="00404B09" w:rsidP="3EF70DF7">
    <w:pPr>
      <w:tabs>
        <w:tab w:val="right" w:pos="9900"/>
      </w:tabs>
      <w:spacing w:after="0" w:line="240" w:lineRule="auto"/>
      <w:rPr>
        <w:rFonts w:ascii="Aptos" w:eastAsia="Aptos" w:hAnsi="Aptos" w:cs="Aptos"/>
        <w:color w:val="747474"/>
        <w:sz w:val="16"/>
        <w:szCs w:val="16"/>
      </w:rPr>
    </w:pPr>
  </w:p>
  <w:p w14:paraId="7683414E" w14:textId="09D142A6" w:rsidR="00404B09" w:rsidRDefault="00404B09" w:rsidP="7DA80698">
    <w:pPr>
      <w:pStyle w:val="Header"/>
      <w:rPr>
        <w:rFonts w:ascii="Aptos" w:hAnsi="Aptos"/>
        <w:color w:val="808080" w:themeColor="text2"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6038" w14:textId="7C1E2021" w:rsidR="00B6778E" w:rsidRDefault="00000000">
    <w:pPr>
      <w:pStyle w:val="Header"/>
    </w:pPr>
    <w:r>
      <w:rPr>
        <w:noProof/>
      </w:rPr>
      <w:pict w14:anchorId="3402C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36375" o:spid="_x0000_s1025" type="#_x0000_t136" style="position:absolute;margin-left:0;margin-top:0;width:523.3pt;height:116.25pt;rotation:315;z-index:-251658240;mso-position-horizontal:center;mso-position-horizontal-relative:margin;mso-position-vertical:center;mso-position-vertical-relative:margin" o:allowincell="f" fillcolor="gray [1629]" stroked="f">
          <v:fill opacity=".5"/>
          <v:textpath style="font-family:&quot;Arial (Body)&quot;;font-size:1pt" string="Prelimin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168A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58B1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2D8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D6FAC6"/>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EBA835A8"/>
    <w:lvl w:ilvl="0">
      <w:start w:val="1"/>
      <w:numFmt w:val="decimal"/>
      <w:pStyle w:val="ListNumber"/>
      <w:lvlText w:val="%1."/>
      <w:lvlJc w:val="left"/>
      <w:pPr>
        <w:tabs>
          <w:tab w:val="num" w:pos="360"/>
        </w:tabs>
        <w:ind w:left="360" w:hanging="360"/>
      </w:pPr>
    </w:lvl>
  </w:abstractNum>
  <w:abstractNum w:abstractNumId="5" w15:restartNumberingAfterBreak="0">
    <w:nsid w:val="03115645"/>
    <w:multiLevelType w:val="hybridMultilevel"/>
    <w:tmpl w:val="DBFC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52416"/>
    <w:multiLevelType w:val="multilevel"/>
    <w:tmpl w:val="2DCE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812D0"/>
    <w:multiLevelType w:val="multilevel"/>
    <w:tmpl w:val="DDB0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AA19FE"/>
    <w:multiLevelType w:val="hybridMultilevel"/>
    <w:tmpl w:val="D98C644E"/>
    <w:lvl w:ilvl="0" w:tplc="140C990A">
      <w:start w:val="1"/>
      <w:numFmt w:val="bullet"/>
      <w:lvlText w:val=""/>
      <w:lvlJc w:val="left"/>
      <w:pPr>
        <w:tabs>
          <w:tab w:val="num" w:pos="720"/>
        </w:tabs>
        <w:ind w:left="720" w:hanging="360"/>
      </w:pPr>
      <w:rPr>
        <w:rFonts w:ascii="Symbol" w:hAnsi="Symbol" w:hint="default"/>
        <w:sz w:val="20"/>
      </w:rPr>
    </w:lvl>
    <w:lvl w:ilvl="1" w:tplc="7F240DD8" w:tentative="1">
      <w:start w:val="1"/>
      <w:numFmt w:val="bullet"/>
      <w:lvlText w:val="o"/>
      <w:lvlJc w:val="left"/>
      <w:pPr>
        <w:tabs>
          <w:tab w:val="num" w:pos="1440"/>
        </w:tabs>
        <w:ind w:left="1440" w:hanging="360"/>
      </w:pPr>
      <w:rPr>
        <w:rFonts w:ascii="Courier New" w:hAnsi="Courier New" w:hint="default"/>
        <w:sz w:val="20"/>
      </w:rPr>
    </w:lvl>
    <w:lvl w:ilvl="2" w:tplc="67F824EE" w:tentative="1">
      <w:start w:val="1"/>
      <w:numFmt w:val="bullet"/>
      <w:lvlText w:val=""/>
      <w:lvlJc w:val="left"/>
      <w:pPr>
        <w:tabs>
          <w:tab w:val="num" w:pos="2160"/>
        </w:tabs>
        <w:ind w:left="2160" w:hanging="360"/>
      </w:pPr>
      <w:rPr>
        <w:rFonts w:ascii="Wingdings" w:hAnsi="Wingdings" w:hint="default"/>
        <w:sz w:val="20"/>
      </w:rPr>
    </w:lvl>
    <w:lvl w:ilvl="3" w:tplc="2ABA7D0A" w:tentative="1">
      <w:start w:val="1"/>
      <w:numFmt w:val="bullet"/>
      <w:lvlText w:val=""/>
      <w:lvlJc w:val="left"/>
      <w:pPr>
        <w:tabs>
          <w:tab w:val="num" w:pos="2880"/>
        </w:tabs>
        <w:ind w:left="2880" w:hanging="360"/>
      </w:pPr>
      <w:rPr>
        <w:rFonts w:ascii="Wingdings" w:hAnsi="Wingdings" w:hint="default"/>
        <w:sz w:val="20"/>
      </w:rPr>
    </w:lvl>
    <w:lvl w:ilvl="4" w:tplc="8DB61964" w:tentative="1">
      <w:start w:val="1"/>
      <w:numFmt w:val="bullet"/>
      <w:lvlText w:val=""/>
      <w:lvlJc w:val="left"/>
      <w:pPr>
        <w:tabs>
          <w:tab w:val="num" w:pos="3600"/>
        </w:tabs>
        <w:ind w:left="3600" w:hanging="360"/>
      </w:pPr>
      <w:rPr>
        <w:rFonts w:ascii="Wingdings" w:hAnsi="Wingdings" w:hint="default"/>
        <w:sz w:val="20"/>
      </w:rPr>
    </w:lvl>
    <w:lvl w:ilvl="5" w:tplc="61F8D144" w:tentative="1">
      <w:start w:val="1"/>
      <w:numFmt w:val="bullet"/>
      <w:lvlText w:val=""/>
      <w:lvlJc w:val="left"/>
      <w:pPr>
        <w:tabs>
          <w:tab w:val="num" w:pos="4320"/>
        </w:tabs>
        <w:ind w:left="4320" w:hanging="360"/>
      </w:pPr>
      <w:rPr>
        <w:rFonts w:ascii="Wingdings" w:hAnsi="Wingdings" w:hint="default"/>
        <w:sz w:val="20"/>
      </w:rPr>
    </w:lvl>
    <w:lvl w:ilvl="6" w:tplc="D8EEA412" w:tentative="1">
      <w:start w:val="1"/>
      <w:numFmt w:val="bullet"/>
      <w:lvlText w:val=""/>
      <w:lvlJc w:val="left"/>
      <w:pPr>
        <w:tabs>
          <w:tab w:val="num" w:pos="5040"/>
        </w:tabs>
        <w:ind w:left="5040" w:hanging="360"/>
      </w:pPr>
      <w:rPr>
        <w:rFonts w:ascii="Wingdings" w:hAnsi="Wingdings" w:hint="default"/>
        <w:sz w:val="20"/>
      </w:rPr>
    </w:lvl>
    <w:lvl w:ilvl="7" w:tplc="D9008ADC" w:tentative="1">
      <w:start w:val="1"/>
      <w:numFmt w:val="bullet"/>
      <w:lvlText w:val=""/>
      <w:lvlJc w:val="left"/>
      <w:pPr>
        <w:tabs>
          <w:tab w:val="num" w:pos="5760"/>
        </w:tabs>
        <w:ind w:left="5760" w:hanging="360"/>
      </w:pPr>
      <w:rPr>
        <w:rFonts w:ascii="Wingdings" w:hAnsi="Wingdings" w:hint="default"/>
        <w:sz w:val="20"/>
      </w:rPr>
    </w:lvl>
    <w:lvl w:ilvl="8" w:tplc="9E70C67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D6AB3"/>
    <w:multiLevelType w:val="multilevel"/>
    <w:tmpl w:val="607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243189"/>
    <w:multiLevelType w:val="multilevel"/>
    <w:tmpl w:val="241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9F1EAB"/>
    <w:multiLevelType w:val="multilevel"/>
    <w:tmpl w:val="69D8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DC1FF7"/>
    <w:multiLevelType w:val="multilevel"/>
    <w:tmpl w:val="F0824414"/>
    <w:lvl w:ilvl="0">
      <w:start w:val="1"/>
      <w:numFmt w:val="decimal"/>
      <w:pStyle w:val="05L1"/>
      <w:lvlText w:val="%1."/>
      <w:lvlJc w:val="left"/>
      <w:pPr>
        <w:ind w:left="360" w:hanging="360"/>
      </w:pPr>
      <w:rPr>
        <w:rFonts w:hint="default"/>
      </w:rPr>
    </w:lvl>
    <w:lvl w:ilvl="1">
      <w:start w:val="1"/>
      <w:numFmt w:val="lowerLetter"/>
      <w:pStyle w:val="05L2"/>
      <w:lvlText w:val="%2."/>
      <w:lvlJc w:val="left"/>
      <w:pPr>
        <w:ind w:left="792" w:hanging="432"/>
      </w:pPr>
      <w:rPr>
        <w:rFonts w:hint="default"/>
        <w:color w:val="auto"/>
      </w:rPr>
    </w:lvl>
    <w:lvl w:ilvl="2">
      <w:start w:val="1"/>
      <w:numFmt w:val="decimal"/>
      <w:pStyle w:val="05L3"/>
      <w:lvlText w:val="%3)"/>
      <w:lvlJc w:val="left"/>
      <w:pPr>
        <w:ind w:left="1224" w:hanging="504"/>
      </w:pPr>
      <w:rPr>
        <w:rFonts w:hint="default"/>
        <w:color w:val="auto"/>
      </w:rPr>
    </w:lvl>
    <w:lvl w:ilvl="3">
      <w:start w:val="1"/>
      <w:numFmt w:val="lowerLetter"/>
      <w:pStyle w:val="05L4"/>
      <w:lvlText w:val="%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E84C3E"/>
    <w:multiLevelType w:val="multilevel"/>
    <w:tmpl w:val="509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ED7A8E"/>
    <w:multiLevelType w:val="multilevel"/>
    <w:tmpl w:val="EA30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0C36A7"/>
    <w:multiLevelType w:val="multilevel"/>
    <w:tmpl w:val="A420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9D50BA"/>
    <w:multiLevelType w:val="multilevel"/>
    <w:tmpl w:val="71F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D85D21"/>
    <w:multiLevelType w:val="multilevel"/>
    <w:tmpl w:val="14BA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7B5933"/>
    <w:multiLevelType w:val="multilevel"/>
    <w:tmpl w:val="A6F2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156476"/>
    <w:multiLevelType w:val="multilevel"/>
    <w:tmpl w:val="7C1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666462"/>
    <w:multiLevelType w:val="hybridMultilevel"/>
    <w:tmpl w:val="B9322CAA"/>
    <w:lvl w:ilvl="0" w:tplc="C99E37A8">
      <w:start w:val="1"/>
      <w:numFmt w:val="bullet"/>
      <w:lvlText w:val="•"/>
      <w:lvlJc w:val="left"/>
      <w:pPr>
        <w:tabs>
          <w:tab w:val="num" w:pos="720"/>
        </w:tabs>
        <w:ind w:left="720" w:hanging="360"/>
      </w:pPr>
      <w:rPr>
        <w:rFonts w:ascii="Arial" w:hAnsi="Arial" w:hint="default"/>
      </w:rPr>
    </w:lvl>
    <w:lvl w:ilvl="1" w:tplc="7C206638" w:tentative="1">
      <w:start w:val="1"/>
      <w:numFmt w:val="bullet"/>
      <w:lvlText w:val="•"/>
      <w:lvlJc w:val="left"/>
      <w:pPr>
        <w:tabs>
          <w:tab w:val="num" w:pos="1440"/>
        </w:tabs>
        <w:ind w:left="1440" w:hanging="360"/>
      </w:pPr>
      <w:rPr>
        <w:rFonts w:ascii="Arial" w:hAnsi="Arial" w:hint="default"/>
      </w:rPr>
    </w:lvl>
    <w:lvl w:ilvl="2" w:tplc="00C24AAA" w:tentative="1">
      <w:start w:val="1"/>
      <w:numFmt w:val="bullet"/>
      <w:lvlText w:val="•"/>
      <w:lvlJc w:val="left"/>
      <w:pPr>
        <w:tabs>
          <w:tab w:val="num" w:pos="2160"/>
        </w:tabs>
        <w:ind w:left="2160" w:hanging="360"/>
      </w:pPr>
      <w:rPr>
        <w:rFonts w:ascii="Arial" w:hAnsi="Arial" w:hint="default"/>
      </w:rPr>
    </w:lvl>
    <w:lvl w:ilvl="3" w:tplc="F4CE0934" w:tentative="1">
      <w:start w:val="1"/>
      <w:numFmt w:val="bullet"/>
      <w:lvlText w:val="•"/>
      <w:lvlJc w:val="left"/>
      <w:pPr>
        <w:tabs>
          <w:tab w:val="num" w:pos="2880"/>
        </w:tabs>
        <w:ind w:left="2880" w:hanging="360"/>
      </w:pPr>
      <w:rPr>
        <w:rFonts w:ascii="Arial" w:hAnsi="Arial" w:hint="default"/>
      </w:rPr>
    </w:lvl>
    <w:lvl w:ilvl="4" w:tplc="59C413EA" w:tentative="1">
      <w:start w:val="1"/>
      <w:numFmt w:val="bullet"/>
      <w:lvlText w:val="•"/>
      <w:lvlJc w:val="left"/>
      <w:pPr>
        <w:tabs>
          <w:tab w:val="num" w:pos="3600"/>
        </w:tabs>
        <w:ind w:left="3600" w:hanging="360"/>
      </w:pPr>
      <w:rPr>
        <w:rFonts w:ascii="Arial" w:hAnsi="Arial" w:hint="default"/>
      </w:rPr>
    </w:lvl>
    <w:lvl w:ilvl="5" w:tplc="75A81BEE" w:tentative="1">
      <w:start w:val="1"/>
      <w:numFmt w:val="bullet"/>
      <w:lvlText w:val="•"/>
      <w:lvlJc w:val="left"/>
      <w:pPr>
        <w:tabs>
          <w:tab w:val="num" w:pos="4320"/>
        </w:tabs>
        <w:ind w:left="4320" w:hanging="360"/>
      </w:pPr>
      <w:rPr>
        <w:rFonts w:ascii="Arial" w:hAnsi="Arial" w:hint="default"/>
      </w:rPr>
    </w:lvl>
    <w:lvl w:ilvl="6" w:tplc="BE5439F6" w:tentative="1">
      <w:start w:val="1"/>
      <w:numFmt w:val="bullet"/>
      <w:lvlText w:val="•"/>
      <w:lvlJc w:val="left"/>
      <w:pPr>
        <w:tabs>
          <w:tab w:val="num" w:pos="5040"/>
        </w:tabs>
        <w:ind w:left="5040" w:hanging="360"/>
      </w:pPr>
      <w:rPr>
        <w:rFonts w:ascii="Arial" w:hAnsi="Arial" w:hint="default"/>
      </w:rPr>
    </w:lvl>
    <w:lvl w:ilvl="7" w:tplc="E7AE998C" w:tentative="1">
      <w:start w:val="1"/>
      <w:numFmt w:val="bullet"/>
      <w:lvlText w:val="•"/>
      <w:lvlJc w:val="left"/>
      <w:pPr>
        <w:tabs>
          <w:tab w:val="num" w:pos="5760"/>
        </w:tabs>
        <w:ind w:left="5760" w:hanging="360"/>
      </w:pPr>
      <w:rPr>
        <w:rFonts w:ascii="Arial" w:hAnsi="Arial" w:hint="default"/>
      </w:rPr>
    </w:lvl>
    <w:lvl w:ilvl="8" w:tplc="117865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D63A20"/>
    <w:multiLevelType w:val="multilevel"/>
    <w:tmpl w:val="F238DCCE"/>
    <w:lvl w:ilvl="0">
      <w:start w:val="1"/>
      <w:numFmt w:val="bullet"/>
      <w:pStyle w:val="01B1Dot"/>
      <w:lvlText w:val="●"/>
      <w:lvlJc w:val="left"/>
      <w:pPr>
        <w:ind w:left="360" w:hanging="360"/>
      </w:pPr>
      <w:rPr>
        <w:rFonts w:ascii="Arial" w:hAnsi="Arial" w:hint="default"/>
      </w:rPr>
    </w:lvl>
    <w:lvl w:ilvl="1">
      <w:start w:val="1"/>
      <w:numFmt w:val="bullet"/>
      <w:pStyle w:val="01B2Dash"/>
      <w:lvlText w:val="—"/>
      <w:lvlJc w:val="left"/>
      <w:pPr>
        <w:ind w:left="576" w:hanging="288"/>
      </w:pPr>
      <w:rPr>
        <w:rFonts w:ascii="Theinhardt Light" w:hAnsi="Theinhardt Light" w:hint="default"/>
        <w:color w:val="auto"/>
      </w:rPr>
    </w:lvl>
    <w:lvl w:ilvl="2">
      <w:start w:val="1"/>
      <w:numFmt w:val="bullet"/>
      <w:pStyle w:val="01B3Chevron"/>
      <w:lvlText w:val="›"/>
      <w:lvlJc w:val="left"/>
      <w:pPr>
        <w:ind w:left="864" w:hanging="288"/>
      </w:pPr>
      <w:rPr>
        <w:rFonts w:ascii="Arial" w:hAnsi="Arial" w:hint="default"/>
        <w:color w:val="auto"/>
      </w:rPr>
    </w:lvl>
    <w:lvl w:ilvl="3">
      <w:start w:val="1"/>
      <w:numFmt w:val="bullet"/>
      <w:pStyle w:val="01B4Chevron"/>
      <w:lvlText w:val="»"/>
      <w:lvlJc w:val="left"/>
      <w:pPr>
        <w:ind w:left="1152" w:hanging="288"/>
      </w:pPr>
      <w:rPr>
        <w:rFonts w:ascii="Arial" w:hAnsi="Arial" w:hint="default"/>
        <w:color w:val="auto"/>
      </w:rPr>
    </w:lvl>
    <w:lvl w:ilvl="4">
      <w:start w:val="1"/>
      <w:numFmt w:val="bullet"/>
      <w:pStyle w:val="01B5Square"/>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22" w15:restartNumberingAfterBreak="0">
    <w:nsid w:val="60C64665"/>
    <w:multiLevelType w:val="multilevel"/>
    <w:tmpl w:val="CE22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FC3114"/>
    <w:multiLevelType w:val="multilevel"/>
    <w:tmpl w:val="37B0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D27F1"/>
    <w:multiLevelType w:val="multilevel"/>
    <w:tmpl w:val="EC0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4428B8"/>
    <w:multiLevelType w:val="multilevel"/>
    <w:tmpl w:val="A64C5254"/>
    <w:lvl w:ilvl="0">
      <w:start w:val="1"/>
      <w:numFmt w:val="decimal"/>
      <w:pStyle w:val="301MajorH1"/>
      <w:lvlText w:val="%1"/>
      <w:lvlJc w:val="left"/>
      <w:pPr>
        <w:ind w:left="432" w:hanging="432"/>
      </w:pPr>
      <w:rPr>
        <w:rFonts w:hint="default"/>
      </w:rPr>
    </w:lvl>
    <w:lvl w:ilvl="1">
      <w:start w:val="1"/>
      <w:numFmt w:val="decimal"/>
      <w:pStyle w:val="302MinH2"/>
      <w:lvlText w:val="%1.%2"/>
      <w:lvlJc w:val="left"/>
      <w:pPr>
        <w:ind w:left="576" w:hanging="576"/>
      </w:pPr>
      <w:rPr>
        <w:rFonts w:hint="default"/>
      </w:rPr>
    </w:lvl>
    <w:lvl w:ilvl="2">
      <w:start w:val="1"/>
      <w:numFmt w:val="decimal"/>
      <w:pStyle w:val="303Sub1H3"/>
      <w:lvlText w:val="%1.%2.%3"/>
      <w:lvlJc w:val="left"/>
      <w:pPr>
        <w:ind w:left="720" w:hanging="720"/>
      </w:pPr>
      <w:rPr>
        <w:rFonts w:hint="default"/>
      </w:rPr>
    </w:lvl>
    <w:lvl w:ilvl="3">
      <w:start w:val="1"/>
      <w:numFmt w:val="decimal"/>
      <w:pStyle w:val="304Sub2H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04C5A60"/>
    <w:multiLevelType w:val="multilevel"/>
    <w:tmpl w:val="DD34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F37032"/>
    <w:multiLevelType w:val="multilevel"/>
    <w:tmpl w:val="F6D0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F13379"/>
    <w:multiLevelType w:val="multilevel"/>
    <w:tmpl w:val="E0DC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478811">
    <w:abstractNumId w:val="21"/>
  </w:num>
  <w:num w:numId="2" w16cid:durableId="60249544">
    <w:abstractNumId w:val="12"/>
  </w:num>
  <w:num w:numId="3" w16cid:durableId="990448386">
    <w:abstractNumId w:val="25"/>
  </w:num>
  <w:num w:numId="4" w16cid:durableId="155343804">
    <w:abstractNumId w:val="4"/>
  </w:num>
  <w:num w:numId="5" w16cid:durableId="334456413">
    <w:abstractNumId w:val="3"/>
  </w:num>
  <w:num w:numId="6" w16cid:durableId="1834830606">
    <w:abstractNumId w:val="2"/>
  </w:num>
  <w:num w:numId="7" w16cid:durableId="1234437390">
    <w:abstractNumId w:val="1"/>
  </w:num>
  <w:num w:numId="8" w16cid:durableId="1553730475">
    <w:abstractNumId w:val="0"/>
  </w:num>
  <w:num w:numId="9" w16cid:durableId="1409418997">
    <w:abstractNumId w:val="5"/>
  </w:num>
  <w:num w:numId="10" w16cid:durableId="572474331">
    <w:abstractNumId w:val="6"/>
  </w:num>
  <w:num w:numId="11" w16cid:durableId="901914374">
    <w:abstractNumId w:val="8"/>
  </w:num>
  <w:num w:numId="12" w16cid:durableId="413432368">
    <w:abstractNumId w:val="19"/>
  </w:num>
  <w:num w:numId="13" w16cid:durableId="481197178">
    <w:abstractNumId w:val="23"/>
  </w:num>
  <w:num w:numId="14" w16cid:durableId="501238641">
    <w:abstractNumId w:val="10"/>
  </w:num>
  <w:num w:numId="15" w16cid:durableId="159974368">
    <w:abstractNumId w:val="26"/>
  </w:num>
  <w:num w:numId="16" w16cid:durableId="1968470745">
    <w:abstractNumId w:val="22"/>
  </w:num>
  <w:num w:numId="17" w16cid:durableId="1474785521">
    <w:abstractNumId w:val="13"/>
  </w:num>
  <w:num w:numId="18" w16cid:durableId="1015307676">
    <w:abstractNumId w:val="11"/>
  </w:num>
  <w:num w:numId="19" w16cid:durableId="874854256">
    <w:abstractNumId w:val="24"/>
  </w:num>
  <w:num w:numId="20" w16cid:durableId="586613770">
    <w:abstractNumId w:val="7"/>
  </w:num>
  <w:num w:numId="21" w16cid:durableId="1613124843">
    <w:abstractNumId w:val="14"/>
  </w:num>
  <w:num w:numId="22" w16cid:durableId="1818499322">
    <w:abstractNumId w:val="9"/>
  </w:num>
  <w:num w:numId="23" w16cid:durableId="1222595780">
    <w:abstractNumId w:val="15"/>
  </w:num>
  <w:num w:numId="24" w16cid:durableId="209002695">
    <w:abstractNumId w:val="17"/>
  </w:num>
  <w:num w:numId="25" w16cid:durableId="72745839">
    <w:abstractNumId w:val="18"/>
  </w:num>
  <w:num w:numId="26" w16cid:durableId="1307705587">
    <w:abstractNumId w:val="27"/>
  </w:num>
  <w:num w:numId="27" w16cid:durableId="1411392654">
    <w:abstractNumId w:val="16"/>
  </w:num>
  <w:num w:numId="28" w16cid:durableId="1150832086">
    <w:abstractNumId w:val="20"/>
  </w:num>
  <w:num w:numId="29" w16cid:durableId="176515214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Category" w:val="BasicFormat"/>
    <w:docVar w:name="DocumentType" w:val="BasicFormat"/>
  </w:docVars>
  <w:rsids>
    <w:rsidRoot w:val="00404B09"/>
    <w:rsid w:val="000043B7"/>
    <w:rsid w:val="000233E7"/>
    <w:rsid w:val="0004002B"/>
    <w:rsid w:val="0004056D"/>
    <w:rsid w:val="0004136A"/>
    <w:rsid w:val="000434F2"/>
    <w:rsid w:val="00043B67"/>
    <w:rsid w:val="00056417"/>
    <w:rsid w:val="00061DEF"/>
    <w:rsid w:val="00063DC0"/>
    <w:rsid w:val="000656D3"/>
    <w:rsid w:val="00071D39"/>
    <w:rsid w:val="0007261B"/>
    <w:rsid w:val="00080C38"/>
    <w:rsid w:val="00085436"/>
    <w:rsid w:val="000936D8"/>
    <w:rsid w:val="000B05C6"/>
    <w:rsid w:val="000C28DA"/>
    <w:rsid w:val="000C3676"/>
    <w:rsid w:val="000C3987"/>
    <w:rsid w:val="000D0E63"/>
    <w:rsid w:val="000D7173"/>
    <w:rsid w:val="000E0C82"/>
    <w:rsid w:val="000E43D7"/>
    <w:rsid w:val="000F1E15"/>
    <w:rsid w:val="000F20D5"/>
    <w:rsid w:val="000F5353"/>
    <w:rsid w:val="00104C8A"/>
    <w:rsid w:val="00105A74"/>
    <w:rsid w:val="001168FA"/>
    <w:rsid w:val="00116C47"/>
    <w:rsid w:val="00117084"/>
    <w:rsid w:val="00121462"/>
    <w:rsid w:val="0013022D"/>
    <w:rsid w:val="00131B52"/>
    <w:rsid w:val="00131D29"/>
    <w:rsid w:val="00140F0E"/>
    <w:rsid w:val="00163057"/>
    <w:rsid w:val="00167545"/>
    <w:rsid w:val="001718FE"/>
    <w:rsid w:val="00174CAB"/>
    <w:rsid w:val="00193A51"/>
    <w:rsid w:val="0019525D"/>
    <w:rsid w:val="001A71FD"/>
    <w:rsid w:val="001B1243"/>
    <w:rsid w:val="001B5626"/>
    <w:rsid w:val="001D0FCD"/>
    <w:rsid w:val="001D5763"/>
    <w:rsid w:val="001F02D0"/>
    <w:rsid w:val="001F4C1E"/>
    <w:rsid w:val="001F4F91"/>
    <w:rsid w:val="001F56E8"/>
    <w:rsid w:val="00205F3D"/>
    <w:rsid w:val="002111A8"/>
    <w:rsid w:val="00211394"/>
    <w:rsid w:val="0021237D"/>
    <w:rsid w:val="002366EA"/>
    <w:rsid w:val="00241029"/>
    <w:rsid w:val="00242955"/>
    <w:rsid w:val="002436F9"/>
    <w:rsid w:val="00250D71"/>
    <w:rsid w:val="002627EB"/>
    <w:rsid w:val="00264E62"/>
    <w:rsid w:val="00266AED"/>
    <w:rsid w:val="0027352F"/>
    <w:rsid w:val="002756D4"/>
    <w:rsid w:val="00276D60"/>
    <w:rsid w:val="002778C0"/>
    <w:rsid w:val="00280E30"/>
    <w:rsid w:val="002845AA"/>
    <w:rsid w:val="00286AB7"/>
    <w:rsid w:val="002874B3"/>
    <w:rsid w:val="00290D84"/>
    <w:rsid w:val="00292D06"/>
    <w:rsid w:val="00294078"/>
    <w:rsid w:val="002A1D72"/>
    <w:rsid w:val="002A6919"/>
    <w:rsid w:val="002C0A66"/>
    <w:rsid w:val="002C10D3"/>
    <w:rsid w:val="002C463A"/>
    <w:rsid w:val="002C7AC5"/>
    <w:rsid w:val="002D5FE2"/>
    <w:rsid w:val="002D7049"/>
    <w:rsid w:val="002E1C23"/>
    <w:rsid w:val="002E2D2D"/>
    <w:rsid w:val="002E667A"/>
    <w:rsid w:val="002E7960"/>
    <w:rsid w:val="002F16A0"/>
    <w:rsid w:val="00310448"/>
    <w:rsid w:val="00322C84"/>
    <w:rsid w:val="00333229"/>
    <w:rsid w:val="0033663E"/>
    <w:rsid w:val="00344755"/>
    <w:rsid w:val="00346131"/>
    <w:rsid w:val="00347C54"/>
    <w:rsid w:val="0035397B"/>
    <w:rsid w:val="00364AC9"/>
    <w:rsid w:val="003727F9"/>
    <w:rsid w:val="00375B0D"/>
    <w:rsid w:val="00382C4A"/>
    <w:rsid w:val="0038607D"/>
    <w:rsid w:val="0039016A"/>
    <w:rsid w:val="00397CD2"/>
    <w:rsid w:val="003A49DA"/>
    <w:rsid w:val="003A5819"/>
    <w:rsid w:val="003A769B"/>
    <w:rsid w:val="003B28D0"/>
    <w:rsid w:val="003B5B8B"/>
    <w:rsid w:val="003C044B"/>
    <w:rsid w:val="003C137C"/>
    <w:rsid w:val="003C3678"/>
    <w:rsid w:val="003C3874"/>
    <w:rsid w:val="003C67CA"/>
    <w:rsid w:val="003C7C1E"/>
    <w:rsid w:val="003D440D"/>
    <w:rsid w:val="003E5B94"/>
    <w:rsid w:val="003E7AFD"/>
    <w:rsid w:val="003F5AF7"/>
    <w:rsid w:val="00400595"/>
    <w:rsid w:val="00404B09"/>
    <w:rsid w:val="00437E03"/>
    <w:rsid w:val="00443FBB"/>
    <w:rsid w:val="004461EB"/>
    <w:rsid w:val="004531C1"/>
    <w:rsid w:val="00460884"/>
    <w:rsid w:val="00466C1F"/>
    <w:rsid w:val="004779A6"/>
    <w:rsid w:val="00477BD1"/>
    <w:rsid w:val="00483A0F"/>
    <w:rsid w:val="00494FFC"/>
    <w:rsid w:val="004951FC"/>
    <w:rsid w:val="00496165"/>
    <w:rsid w:val="004A0340"/>
    <w:rsid w:val="004A62C7"/>
    <w:rsid w:val="004A6AA9"/>
    <w:rsid w:val="004B28DC"/>
    <w:rsid w:val="004B4747"/>
    <w:rsid w:val="004B4DB7"/>
    <w:rsid w:val="004B54CB"/>
    <w:rsid w:val="004C21DB"/>
    <w:rsid w:val="004C2A10"/>
    <w:rsid w:val="004D42D1"/>
    <w:rsid w:val="004D5BE6"/>
    <w:rsid w:val="004D74CA"/>
    <w:rsid w:val="004D7852"/>
    <w:rsid w:val="004D7AF3"/>
    <w:rsid w:val="004E1C43"/>
    <w:rsid w:val="004E51B0"/>
    <w:rsid w:val="004E5641"/>
    <w:rsid w:val="005011F2"/>
    <w:rsid w:val="00503C4E"/>
    <w:rsid w:val="00504F2E"/>
    <w:rsid w:val="00505D15"/>
    <w:rsid w:val="0050693C"/>
    <w:rsid w:val="00510D07"/>
    <w:rsid w:val="0051682A"/>
    <w:rsid w:val="00516E0B"/>
    <w:rsid w:val="0052232C"/>
    <w:rsid w:val="00524EB6"/>
    <w:rsid w:val="0054575F"/>
    <w:rsid w:val="005517CE"/>
    <w:rsid w:val="00552ED3"/>
    <w:rsid w:val="00554D72"/>
    <w:rsid w:val="005626BA"/>
    <w:rsid w:val="0056713B"/>
    <w:rsid w:val="0057313A"/>
    <w:rsid w:val="005828E9"/>
    <w:rsid w:val="00587B1F"/>
    <w:rsid w:val="00594E62"/>
    <w:rsid w:val="005A2052"/>
    <w:rsid w:val="005A521F"/>
    <w:rsid w:val="005C727D"/>
    <w:rsid w:val="005D2423"/>
    <w:rsid w:val="005D552D"/>
    <w:rsid w:val="005D77F0"/>
    <w:rsid w:val="005D7ACC"/>
    <w:rsid w:val="005E05F1"/>
    <w:rsid w:val="005E466F"/>
    <w:rsid w:val="005F1BB7"/>
    <w:rsid w:val="005F2996"/>
    <w:rsid w:val="00600481"/>
    <w:rsid w:val="00600F10"/>
    <w:rsid w:val="00630D10"/>
    <w:rsid w:val="00633986"/>
    <w:rsid w:val="00635A9C"/>
    <w:rsid w:val="006431F8"/>
    <w:rsid w:val="006436B8"/>
    <w:rsid w:val="006649B9"/>
    <w:rsid w:val="00666CAE"/>
    <w:rsid w:val="00684121"/>
    <w:rsid w:val="00684A09"/>
    <w:rsid w:val="00686BB0"/>
    <w:rsid w:val="006902E1"/>
    <w:rsid w:val="0069169E"/>
    <w:rsid w:val="0069340F"/>
    <w:rsid w:val="006934A8"/>
    <w:rsid w:val="00693D5C"/>
    <w:rsid w:val="006A2C2D"/>
    <w:rsid w:val="006A5CDE"/>
    <w:rsid w:val="006A7A91"/>
    <w:rsid w:val="006A7EE2"/>
    <w:rsid w:val="006B1514"/>
    <w:rsid w:val="006B3514"/>
    <w:rsid w:val="006C019B"/>
    <w:rsid w:val="006C1F6F"/>
    <w:rsid w:val="006D4D1B"/>
    <w:rsid w:val="006E35A0"/>
    <w:rsid w:val="006E36E3"/>
    <w:rsid w:val="006E696B"/>
    <w:rsid w:val="00700DE0"/>
    <w:rsid w:val="00701A27"/>
    <w:rsid w:val="00701EC0"/>
    <w:rsid w:val="00706C0F"/>
    <w:rsid w:val="0071789A"/>
    <w:rsid w:val="007326CE"/>
    <w:rsid w:val="00741B01"/>
    <w:rsid w:val="00751C33"/>
    <w:rsid w:val="00764AF9"/>
    <w:rsid w:val="007803B6"/>
    <w:rsid w:val="007813B9"/>
    <w:rsid w:val="007A3AB0"/>
    <w:rsid w:val="007A6B93"/>
    <w:rsid w:val="007B4C06"/>
    <w:rsid w:val="007B762E"/>
    <w:rsid w:val="007B7713"/>
    <w:rsid w:val="007C5AB9"/>
    <w:rsid w:val="007D02AD"/>
    <w:rsid w:val="007D38D2"/>
    <w:rsid w:val="007D51A8"/>
    <w:rsid w:val="007E032E"/>
    <w:rsid w:val="007E32DF"/>
    <w:rsid w:val="007F26D3"/>
    <w:rsid w:val="007F4C1B"/>
    <w:rsid w:val="00811A7C"/>
    <w:rsid w:val="00817C4A"/>
    <w:rsid w:val="00820701"/>
    <w:rsid w:val="0082768B"/>
    <w:rsid w:val="008378D4"/>
    <w:rsid w:val="00841CBB"/>
    <w:rsid w:val="0084509D"/>
    <w:rsid w:val="008461C7"/>
    <w:rsid w:val="00847A01"/>
    <w:rsid w:val="00852474"/>
    <w:rsid w:val="00856768"/>
    <w:rsid w:val="00856A56"/>
    <w:rsid w:val="00874442"/>
    <w:rsid w:val="00893662"/>
    <w:rsid w:val="008A00A7"/>
    <w:rsid w:val="008C3146"/>
    <w:rsid w:val="008C59DA"/>
    <w:rsid w:val="008D4DF3"/>
    <w:rsid w:val="008D7B6E"/>
    <w:rsid w:val="008E2077"/>
    <w:rsid w:val="008F2470"/>
    <w:rsid w:val="009038CA"/>
    <w:rsid w:val="00926EBD"/>
    <w:rsid w:val="00936D9A"/>
    <w:rsid w:val="009379F2"/>
    <w:rsid w:val="00945EFF"/>
    <w:rsid w:val="009648EE"/>
    <w:rsid w:val="00976DA8"/>
    <w:rsid w:val="00982A23"/>
    <w:rsid w:val="0098600B"/>
    <w:rsid w:val="00996F6C"/>
    <w:rsid w:val="009A29AF"/>
    <w:rsid w:val="009A4753"/>
    <w:rsid w:val="009A7435"/>
    <w:rsid w:val="009B1B1A"/>
    <w:rsid w:val="009B5EFE"/>
    <w:rsid w:val="009C57CF"/>
    <w:rsid w:val="009C69F7"/>
    <w:rsid w:val="009E27CE"/>
    <w:rsid w:val="009E30E2"/>
    <w:rsid w:val="009E752B"/>
    <w:rsid w:val="00A0011D"/>
    <w:rsid w:val="00A05FBF"/>
    <w:rsid w:val="00A065D6"/>
    <w:rsid w:val="00A076E6"/>
    <w:rsid w:val="00A16D8F"/>
    <w:rsid w:val="00A45D77"/>
    <w:rsid w:val="00A501FF"/>
    <w:rsid w:val="00A502A5"/>
    <w:rsid w:val="00A708FD"/>
    <w:rsid w:val="00A81837"/>
    <w:rsid w:val="00A83BB4"/>
    <w:rsid w:val="00A8568E"/>
    <w:rsid w:val="00A85CCD"/>
    <w:rsid w:val="00A9460B"/>
    <w:rsid w:val="00A9788D"/>
    <w:rsid w:val="00AA5A0D"/>
    <w:rsid w:val="00AA5D87"/>
    <w:rsid w:val="00AA6644"/>
    <w:rsid w:val="00AB7456"/>
    <w:rsid w:val="00AD6D4A"/>
    <w:rsid w:val="00AE5BD7"/>
    <w:rsid w:val="00B00852"/>
    <w:rsid w:val="00B02543"/>
    <w:rsid w:val="00B04B90"/>
    <w:rsid w:val="00B1243C"/>
    <w:rsid w:val="00B1335A"/>
    <w:rsid w:val="00B22704"/>
    <w:rsid w:val="00B23186"/>
    <w:rsid w:val="00B23D50"/>
    <w:rsid w:val="00B24280"/>
    <w:rsid w:val="00B25839"/>
    <w:rsid w:val="00B2743C"/>
    <w:rsid w:val="00B32392"/>
    <w:rsid w:val="00B32936"/>
    <w:rsid w:val="00B332C7"/>
    <w:rsid w:val="00B47B7A"/>
    <w:rsid w:val="00B53668"/>
    <w:rsid w:val="00B54D09"/>
    <w:rsid w:val="00B6778E"/>
    <w:rsid w:val="00B72FE6"/>
    <w:rsid w:val="00B7690A"/>
    <w:rsid w:val="00B81671"/>
    <w:rsid w:val="00B82075"/>
    <w:rsid w:val="00B92AA0"/>
    <w:rsid w:val="00BA2D31"/>
    <w:rsid w:val="00BB0DF7"/>
    <w:rsid w:val="00BB4E89"/>
    <w:rsid w:val="00BC28A4"/>
    <w:rsid w:val="00BD3F99"/>
    <w:rsid w:val="00BE21A0"/>
    <w:rsid w:val="00BE2654"/>
    <w:rsid w:val="00BE2DA6"/>
    <w:rsid w:val="00C00DAE"/>
    <w:rsid w:val="00C01793"/>
    <w:rsid w:val="00C03683"/>
    <w:rsid w:val="00C247B4"/>
    <w:rsid w:val="00C2786F"/>
    <w:rsid w:val="00C30B94"/>
    <w:rsid w:val="00C352A2"/>
    <w:rsid w:val="00C436CB"/>
    <w:rsid w:val="00C43B0A"/>
    <w:rsid w:val="00C479CA"/>
    <w:rsid w:val="00C52F3D"/>
    <w:rsid w:val="00C5359B"/>
    <w:rsid w:val="00C56384"/>
    <w:rsid w:val="00C638CD"/>
    <w:rsid w:val="00C64B35"/>
    <w:rsid w:val="00C705B7"/>
    <w:rsid w:val="00C943DF"/>
    <w:rsid w:val="00CA6E9F"/>
    <w:rsid w:val="00CB3427"/>
    <w:rsid w:val="00CB3F33"/>
    <w:rsid w:val="00CB4B33"/>
    <w:rsid w:val="00CB7F1C"/>
    <w:rsid w:val="00CC605C"/>
    <w:rsid w:val="00CD390E"/>
    <w:rsid w:val="00CE713F"/>
    <w:rsid w:val="00CF1E15"/>
    <w:rsid w:val="00CF5A73"/>
    <w:rsid w:val="00CF6CEF"/>
    <w:rsid w:val="00D000ED"/>
    <w:rsid w:val="00D0075C"/>
    <w:rsid w:val="00D021F7"/>
    <w:rsid w:val="00D04FD8"/>
    <w:rsid w:val="00D10762"/>
    <w:rsid w:val="00D1477A"/>
    <w:rsid w:val="00D159E5"/>
    <w:rsid w:val="00D20693"/>
    <w:rsid w:val="00D221A4"/>
    <w:rsid w:val="00D22D23"/>
    <w:rsid w:val="00D233F8"/>
    <w:rsid w:val="00D4150F"/>
    <w:rsid w:val="00D46279"/>
    <w:rsid w:val="00D54AEC"/>
    <w:rsid w:val="00D60133"/>
    <w:rsid w:val="00D66C88"/>
    <w:rsid w:val="00D726EB"/>
    <w:rsid w:val="00D74344"/>
    <w:rsid w:val="00D77846"/>
    <w:rsid w:val="00D77F30"/>
    <w:rsid w:val="00D823E0"/>
    <w:rsid w:val="00D8794D"/>
    <w:rsid w:val="00DA794B"/>
    <w:rsid w:val="00DB1C42"/>
    <w:rsid w:val="00DC12F3"/>
    <w:rsid w:val="00DC1525"/>
    <w:rsid w:val="00DC5397"/>
    <w:rsid w:val="00DC6539"/>
    <w:rsid w:val="00DD02B2"/>
    <w:rsid w:val="00DE1840"/>
    <w:rsid w:val="00DE3A07"/>
    <w:rsid w:val="00DF4635"/>
    <w:rsid w:val="00DF7A52"/>
    <w:rsid w:val="00E10A71"/>
    <w:rsid w:val="00E122EC"/>
    <w:rsid w:val="00E212F1"/>
    <w:rsid w:val="00E22335"/>
    <w:rsid w:val="00E254A4"/>
    <w:rsid w:val="00E30CD8"/>
    <w:rsid w:val="00E377E1"/>
    <w:rsid w:val="00E41384"/>
    <w:rsid w:val="00E44310"/>
    <w:rsid w:val="00E45BE7"/>
    <w:rsid w:val="00E543F7"/>
    <w:rsid w:val="00E56C48"/>
    <w:rsid w:val="00E57FAB"/>
    <w:rsid w:val="00E71303"/>
    <w:rsid w:val="00E82103"/>
    <w:rsid w:val="00E866A5"/>
    <w:rsid w:val="00EA0410"/>
    <w:rsid w:val="00EC0E5E"/>
    <w:rsid w:val="00EC2C78"/>
    <w:rsid w:val="00EE1DD4"/>
    <w:rsid w:val="00EF19A1"/>
    <w:rsid w:val="00F00379"/>
    <w:rsid w:val="00F042FD"/>
    <w:rsid w:val="00F04F10"/>
    <w:rsid w:val="00F2112B"/>
    <w:rsid w:val="00F22EB6"/>
    <w:rsid w:val="00F408F0"/>
    <w:rsid w:val="00F46B23"/>
    <w:rsid w:val="00F505F9"/>
    <w:rsid w:val="00F618A9"/>
    <w:rsid w:val="00F64071"/>
    <w:rsid w:val="00F71D49"/>
    <w:rsid w:val="00F7337E"/>
    <w:rsid w:val="00F807C9"/>
    <w:rsid w:val="00F9296F"/>
    <w:rsid w:val="00F95FDC"/>
    <w:rsid w:val="00F96ECD"/>
    <w:rsid w:val="00FA6068"/>
    <w:rsid w:val="00FB61ED"/>
    <w:rsid w:val="00FB7082"/>
    <w:rsid w:val="00FB7FC6"/>
    <w:rsid w:val="00FC5802"/>
    <w:rsid w:val="00FD48F2"/>
    <w:rsid w:val="00FD7233"/>
    <w:rsid w:val="00FF34D0"/>
    <w:rsid w:val="00FF3DF5"/>
    <w:rsid w:val="00FF6454"/>
    <w:rsid w:val="00FF6DC6"/>
    <w:rsid w:val="01A8247A"/>
    <w:rsid w:val="02589E81"/>
    <w:rsid w:val="033C5B8B"/>
    <w:rsid w:val="0434B623"/>
    <w:rsid w:val="064B0D76"/>
    <w:rsid w:val="086B0FEF"/>
    <w:rsid w:val="0977D7C8"/>
    <w:rsid w:val="0BECCA7D"/>
    <w:rsid w:val="0DD47731"/>
    <w:rsid w:val="0F55987F"/>
    <w:rsid w:val="0FABA91F"/>
    <w:rsid w:val="10486884"/>
    <w:rsid w:val="10BA52B2"/>
    <w:rsid w:val="120A0D88"/>
    <w:rsid w:val="15D819F3"/>
    <w:rsid w:val="198CA8A8"/>
    <w:rsid w:val="1A04E4D3"/>
    <w:rsid w:val="1A7ABD0C"/>
    <w:rsid w:val="1ABE218D"/>
    <w:rsid w:val="1DD327BC"/>
    <w:rsid w:val="1F1AF983"/>
    <w:rsid w:val="1FD7C2B4"/>
    <w:rsid w:val="2072069B"/>
    <w:rsid w:val="212D7B7E"/>
    <w:rsid w:val="2A9D88FB"/>
    <w:rsid w:val="2AAD46A5"/>
    <w:rsid w:val="2AC0A9FC"/>
    <w:rsid w:val="2CA62E06"/>
    <w:rsid w:val="2D0B10CE"/>
    <w:rsid w:val="2EEB3EA5"/>
    <w:rsid w:val="2EF02A69"/>
    <w:rsid w:val="3003AD2D"/>
    <w:rsid w:val="35E8CDB9"/>
    <w:rsid w:val="3741C536"/>
    <w:rsid w:val="38C0659A"/>
    <w:rsid w:val="398A42D9"/>
    <w:rsid w:val="3A9E0BD6"/>
    <w:rsid w:val="3CEEDD9C"/>
    <w:rsid w:val="3ED1C4B3"/>
    <w:rsid w:val="3EF70DF7"/>
    <w:rsid w:val="44813E0A"/>
    <w:rsid w:val="4742C285"/>
    <w:rsid w:val="48686C7E"/>
    <w:rsid w:val="48A89B55"/>
    <w:rsid w:val="49277D2F"/>
    <w:rsid w:val="4E16F7D5"/>
    <w:rsid w:val="52DD3E52"/>
    <w:rsid w:val="536D3AA6"/>
    <w:rsid w:val="54FB7E8F"/>
    <w:rsid w:val="56907722"/>
    <w:rsid w:val="57EAEC49"/>
    <w:rsid w:val="586CFF85"/>
    <w:rsid w:val="589006E1"/>
    <w:rsid w:val="59341A96"/>
    <w:rsid w:val="5B1EB5A9"/>
    <w:rsid w:val="5BC1AAF4"/>
    <w:rsid w:val="5EE8E360"/>
    <w:rsid w:val="5F8FE904"/>
    <w:rsid w:val="61E92E85"/>
    <w:rsid w:val="63F7BD21"/>
    <w:rsid w:val="643B67CB"/>
    <w:rsid w:val="67538E59"/>
    <w:rsid w:val="675FED4C"/>
    <w:rsid w:val="681879AD"/>
    <w:rsid w:val="6C6DF092"/>
    <w:rsid w:val="6EB73C86"/>
    <w:rsid w:val="7183FD26"/>
    <w:rsid w:val="718E1871"/>
    <w:rsid w:val="735F3BB9"/>
    <w:rsid w:val="73C166C1"/>
    <w:rsid w:val="74E9858F"/>
    <w:rsid w:val="7517D510"/>
    <w:rsid w:val="75875BB2"/>
    <w:rsid w:val="765B67BB"/>
    <w:rsid w:val="77DD0C98"/>
    <w:rsid w:val="79CC38ED"/>
    <w:rsid w:val="79E2A64A"/>
    <w:rsid w:val="7DA80698"/>
    <w:rsid w:val="7DAE6F5F"/>
    <w:rsid w:val="7DB31453"/>
    <w:rsid w:val="7E4A5C71"/>
    <w:rsid w:val="7F7665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9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4B09"/>
    <w:pPr>
      <w:spacing w:after="180" w:line="264" w:lineRule="auto"/>
    </w:pPr>
    <w:rPr>
      <w:rFonts w:ascii="Arial (Body)" w:eastAsia="Times New Roman" w:hAnsi="Arial (Body)" w:cs="Times New Roman"/>
      <w:kern w:val="0"/>
      <w:sz w:val="22"/>
      <w:szCs w:val="20"/>
      <w14:ligatures w14:val="none"/>
    </w:rPr>
  </w:style>
  <w:style w:type="paragraph" w:styleId="Heading1">
    <w:name w:val="heading 1"/>
    <w:basedOn w:val="20MajorH1"/>
    <w:next w:val="Normal"/>
    <w:link w:val="Heading1Char"/>
    <w:uiPriority w:val="9"/>
    <w:rsid w:val="00404B09"/>
  </w:style>
  <w:style w:type="paragraph" w:styleId="Heading2">
    <w:name w:val="heading 2"/>
    <w:basedOn w:val="21MinorH2"/>
    <w:next w:val="Normal"/>
    <w:link w:val="Heading2Char"/>
    <w:uiPriority w:val="9"/>
    <w:semiHidden/>
    <w:rsid w:val="00404B09"/>
  </w:style>
  <w:style w:type="paragraph" w:styleId="Heading3">
    <w:name w:val="heading 3"/>
    <w:basedOn w:val="22Sub1H3"/>
    <w:next w:val="Normal"/>
    <w:link w:val="Heading3Char"/>
    <w:uiPriority w:val="9"/>
    <w:semiHidden/>
    <w:rsid w:val="00404B09"/>
  </w:style>
  <w:style w:type="paragraph" w:styleId="Heading4">
    <w:name w:val="heading 4"/>
    <w:basedOn w:val="22Sub2H4"/>
    <w:next w:val="Normal"/>
    <w:link w:val="Heading4Char"/>
    <w:uiPriority w:val="9"/>
    <w:semiHidden/>
    <w:rsid w:val="00404B09"/>
  </w:style>
  <w:style w:type="paragraph" w:styleId="Heading5">
    <w:name w:val="heading 5"/>
    <w:basedOn w:val="Normal"/>
    <w:next w:val="Normal"/>
    <w:link w:val="Heading5Char"/>
    <w:uiPriority w:val="9"/>
    <w:semiHidden/>
    <w:rsid w:val="00404B09"/>
    <w:pPr>
      <w:keepNext/>
      <w:keepLines/>
      <w:spacing w:before="360"/>
      <w:outlineLvl w:val="4"/>
    </w:pPr>
    <w:rPr>
      <w:b/>
      <w:sz w:val="26"/>
    </w:rPr>
  </w:style>
  <w:style w:type="paragraph" w:styleId="Heading6">
    <w:name w:val="heading 6"/>
    <w:basedOn w:val="Normal"/>
    <w:next w:val="Normal"/>
    <w:link w:val="Heading6Char"/>
    <w:uiPriority w:val="9"/>
    <w:semiHidden/>
    <w:rsid w:val="00404B09"/>
    <w:pPr>
      <w:keepNext/>
      <w:keepLines/>
      <w:spacing w:before="40" w:after="0"/>
      <w:outlineLvl w:val="5"/>
    </w:pPr>
    <w:rPr>
      <w:rFonts w:asciiTheme="majorHAnsi" w:eastAsiaTheme="majorEastAsia" w:hAnsiTheme="majorHAnsi" w:cstheme="majorBidi"/>
      <w:color w:val="030F3C" w:themeColor="accent1" w:themeShade="7F"/>
    </w:rPr>
  </w:style>
  <w:style w:type="paragraph" w:styleId="Heading7">
    <w:name w:val="heading 7"/>
    <w:basedOn w:val="Normal"/>
    <w:next w:val="Normal"/>
    <w:link w:val="Heading7Char"/>
    <w:uiPriority w:val="9"/>
    <w:semiHidden/>
    <w:rsid w:val="00404B09"/>
    <w:pPr>
      <w:keepNext/>
      <w:keepLines/>
      <w:spacing w:before="40" w:after="0"/>
      <w:outlineLvl w:val="6"/>
    </w:pPr>
    <w:rPr>
      <w:rFonts w:asciiTheme="majorHAnsi" w:eastAsiaTheme="majorEastAsia" w:hAnsiTheme="majorHAnsi" w:cstheme="majorBidi"/>
      <w:i/>
      <w:iCs/>
      <w:color w:val="030F3C" w:themeColor="accent1" w:themeShade="7F"/>
    </w:rPr>
  </w:style>
  <w:style w:type="paragraph" w:styleId="Heading8">
    <w:name w:val="heading 8"/>
    <w:basedOn w:val="Normal"/>
    <w:next w:val="Normal"/>
    <w:link w:val="Heading8Char"/>
    <w:uiPriority w:val="9"/>
    <w:semiHidden/>
    <w:rsid w:val="00404B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404B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09"/>
    <w:rPr>
      <w:rFonts w:eastAsia="Times New Roman" w:cs="Times New Roman"/>
      <w:b/>
      <w:kern w:val="28"/>
      <w:sz w:val="32"/>
      <w:szCs w:val="20"/>
      <w14:ligatures w14:val="none"/>
      <w14:numForm w14:val="lining"/>
    </w:rPr>
  </w:style>
  <w:style w:type="character" w:customStyle="1" w:styleId="Heading2Char">
    <w:name w:val="Heading 2 Char"/>
    <w:basedOn w:val="DefaultParagraphFont"/>
    <w:link w:val="Heading2"/>
    <w:uiPriority w:val="9"/>
    <w:semiHidden/>
    <w:rsid w:val="00404B09"/>
    <w:rPr>
      <w:rFonts w:eastAsia="Times New Roman" w:cs="Times New Roman"/>
      <w:kern w:val="28"/>
      <w:sz w:val="28"/>
      <w:szCs w:val="20"/>
      <w14:ligatures w14:val="none"/>
      <w14:numForm w14:val="lining"/>
    </w:rPr>
  </w:style>
  <w:style w:type="character" w:customStyle="1" w:styleId="Heading3Char">
    <w:name w:val="Heading 3 Char"/>
    <w:basedOn w:val="DefaultParagraphFont"/>
    <w:link w:val="Heading3"/>
    <w:uiPriority w:val="9"/>
    <w:semiHidden/>
    <w:rsid w:val="00404B09"/>
    <w:rPr>
      <w:rFonts w:eastAsia="Times New Roman" w:cs="Times New Roman"/>
      <w:b/>
      <w:kern w:val="0"/>
      <w:szCs w:val="20"/>
      <w14:ligatures w14:val="none"/>
    </w:rPr>
  </w:style>
  <w:style w:type="character" w:customStyle="1" w:styleId="Heading4Char">
    <w:name w:val="Heading 4 Char"/>
    <w:basedOn w:val="DefaultParagraphFont"/>
    <w:link w:val="Heading4"/>
    <w:uiPriority w:val="9"/>
    <w:semiHidden/>
    <w:rsid w:val="00404B09"/>
    <w:rPr>
      <w:rFonts w:eastAsia="Times New Roman" w:cs="Times New Roman"/>
      <w:kern w:val="28"/>
      <w:szCs w:val="20"/>
      <w14:ligatures w14:val="none"/>
      <w14:numForm w14:val="lining"/>
    </w:rPr>
  </w:style>
  <w:style w:type="character" w:customStyle="1" w:styleId="Heading5Char">
    <w:name w:val="Heading 5 Char"/>
    <w:basedOn w:val="DefaultParagraphFont"/>
    <w:link w:val="Heading5"/>
    <w:uiPriority w:val="9"/>
    <w:semiHidden/>
    <w:rsid w:val="00404B09"/>
    <w:rPr>
      <w:rFonts w:eastAsia="Times New Roman" w:cs="Times New Roman"/>
      <w:b/>
      <w:kern w:val="0"/>
      <w:sz w:val="26"/>
      <w:szCs w:val="20"/>
      <w14:ligatures w14:val="none"/>
    </w:rPr>
  </w:style>
  <w:style w:type="character" w:customStyle="1" w:styleId="Heading6Char">
    <w:name w:val="Heading 6 Char"/>
    <w:basedOn w:val="DefaultParagraphFont"/>
    <w:link w:val="Heading6"/>
    <w:uiPriority w:val="9"/>
    <w:semiHidden/>
    <w:rsid w:val="00404B09"/>
    <w:rPr>
      <w:rFonts w:asciiTheme="majorHAnsi" w:eastAsiaTheme="majorEastAsia" w:hAnsiTheme="majorHAnsi" w:cstheme="majorBidi"/>
      <w:color w:val="030F3C" w:themeColor="accent1" w:themeShade="7F"/>
      <w:kern w:val="0"/>
      <w:sz w:val="22"/>
      <w:szCs w:val="20"/>
      <w14:ligatures w14:val="none"/>
    </w:rPr>
  </w:style>
  <w:style w:type="character" w:customStyle="1" w:styleId="Heading7Char">
    <w:name w:val="Heading 7 Char"/>
    <w:basedOn w:val="DefaultParagraphFont"/>
    <w:link w:val="Heading7"/>
    <w:uiPriority w:val="9"/>
    <w:semiHidden/>
    <w:rsid w:val="00404B09"/>
    <w:rPr>
      <w:rFonts w:asciiTheme="majorHAnsi" w:eastAsiaTheme="majorEastAsia" w:hAnsiTheme="majorHAnsi" w:cstheme="majorBidi"/>
      <w:i/>
      <w:iCs/>
      <w:color w:val="030F3C" w:themeColor="accent1" w:themeShade="7F"/>
      <w:kern w:val="0"/>
      <w:sz w:val="22"/>
      <w:szCs w:val="20"/>
      <w14:ligatures w14:val="none"/>
    </w:rPr>
  </w:style>
  <w:style w:type="character" w:customStyle="1" w:styleId="Heading8Char">
    <w:name w:val="Heading 8 Char"/>
    <w:basedOn w:val="DefaultParagraphFont"/>
    <w:link w:val="Heading8"/>
    <w:uiPriority w:val="9"/>
    <w:semiHidden/>
    <w:rsid w:val="00404B0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404B09"/>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991Title"/>
    <w:next w:val="Normal"/>
    <w:link w:val="TitleChar"/>
    <w:uiPriority w:val="10"/>
    <w:rsid w:val="00404B09"/>
  </w:style>
  <w:style w:type="character" w:customStyle="1" w:styleId="TitleChar">
    <w:name w:val="Title Char"/>
    <w:basedOn w:val="DefaultParagraphFont"/>
    <w:link w:val="Title"/>
    <w:uiPriority w:val="10"/>
    <w:rsid w:val="00404B09"/>
    <w:rPr>
      <w:rFonts w:asciiTheme="majorHAnsi" w:eastAsia="Times New Roman" w:hAnsiTheme="majorHAnsi" w:cs="Times New Roman"/>
      <w:b/>
      <w:kern w:val="40"/>
      <w:sz w:val="64"/>
      <w:szCs w:val="64"/>
      <w14:ligatures w14:val="none"/>
      <w14:numForm w14:val="lining"/>
    </w:rPr>
  </w:style>
  <w:style w:type="paragraph" w:styleId="Subtitle">
    <w:name w:val="Subtitle"/>
    <w:basedOn w:val="Normal"/>
    <w:next w:val="Normal"/>
    <w:link w:val="SubtitleChar"/>
    <w:uiPriority w:val="11"/>
    <w:rsid w:val="00404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04B09"/>
    <w:pPr>
      <w:spacing w:before="160"/>
      <w:jc w:val="center"/>
    </w:pPr>
    <w:rPr>
      <w:i/>
      <w:iCs/>
      <w:color w:val="404040" w:themeColor="text1" w:themeTint="BF"/>
    </w:rPr>
  </w:style>
  <w:style w:type="character" w:customStyle="1" w:styleId="QuoteChar">
    <w:name w:val="Quote Char"/>
    <w:basedOn w:val="DefaultParagraphFont"/>
    <w:link w:val="Quote"/>
    <w:uiPriority w:val="29"/>
    <w:rsid w:val="00404B09"/>
    <w:rPr>
      <w:i/>
      <w:iCs/>
      <w:color w:val="404040" w:themeColor="text1" w:themeTint="BF"/>
    </w:rPr>
  </w:style>
  <w:style w:type="paragraph" w:styleId="ListParagraph">
    <w:name w:val="List Paragraph"/>
    <w:basedOn w:val="Normal"/>
    <w:uiPriority w:val="34"/>
    <w:qFormat/>
    <w:rsid w:val="00404B09"/>
    <w:pPr>
      <w:ind w:left="720"/>
    </w:pPr>
  </w:style>
  <w:style w:type="character" w:styleId="IntenseEmphasis">
    <w:name w:val="Intense Emphasis"/>
    <w:basedOn w:val="DefaultParagraphFont"/>
    <w:uiPriority w:val="21"/>
    <w:qFormat/>
    <w:rsid w:val="00404B09"/>
    <w:rPr>
      <w:i/>
      <w:iCs/>
      <w:color w:val="04175A" w:themeColor="accent1" w:themeShade="BF"/>
    </w:rPr>
  </w:style>
  <w:style w:type="paragraph" w:styleId="IntenseQuote">
    <w:name w:val="Intense Quote"/>
    <w:basedOn w:val="Normal"/>
    <w:next w:val="Normal"/>
    <w:link w:val="IntenseQuoteChar"/>
    <w:uiPriority w:val="30"/>
    <w:rsid w:val="00404B09"/>
    <w:pPr>
      <w:pBdr>
        <w:top w:val="single" w:sz="4" w:space="10" w:color="04175A" w:themeColor="accent1" w:themeShade="BF"/>
        <w:bottom w:val="single" w:sz="4" w:space="10" w:color="04175A" w:themeColor="accent1" w:themeShade="BF"/>
      </w:pBdr>
      <w:spacing w:before="360" w:after="360"/>
      <w:ind w:left="864" w:right="864"/>
      <w:jc w:val="center"/>
    </w:pPr>
    <w:rPr>
      <w:i/>
      <w:iCs/>
      <w:color w:val="04175A" w:themeColor="accent1" w:themeShade="BF"/>
    </w:rPr>
  </w:style>
  <w:style w:type="character" w:customStyle="1" w:styleId="IntenseQuoteChar">
    <w:name w:val="Intense Quote Char"/>
    <w:basedOn w:val="DefaultParagraphFont"/>
    <w:link w:val="IntenseQuote"/>
    <w:uiPriority w:val="30"/>
    <w:rsid w:val="00404B09"/>
    <w:rPr>
      <w:i/>
      <w:iCs/>
      <w:color w:val="04175A" w:themeColor="accent1" w:themeShade="BF"/>
    </w:rPr>
  </w:style>
  <w:style w:type="character" w:styleId="IntenseReference">
    <w:name w:val="Intense Reference"/>
    <w:basedOn w:val="DefaultParagraphFont"/>
    <w:uiPriority w:val="32"/>
    <w:rsid w:val="00404B09"/>
    <w:rPr>
      <w:b/>
      <w:bCs/>
      <w:caps w:val="0"/>
      <w:smallCaps w:val="0"/>
      <w:color w:val="061F79" w:themeColor="accent1"/>
      <w:spacing w:val="5"/>
    </w:rPr>
  </w:style>
  <w:style w:type="table" w:customStyle="1" w:styleId="McKinseyTable2">
    <w:name w:val="McKinsey Table 2"/>
    <w:basedOn w:val="TableNormal"/>
    <w:uiPriority w:val="99"/>
    <w:rsid w:val="00404B09"/>
    <w:pPr>
      <w:spacing w:after="0" w:line="240" w:lineRule="auto"/>
    </w:pPr>
    <w:rPr>
      <w:kern w:val="0"/>
      <w:sz w:val="22"/>
      <w:szCs w:val="22"/>
      <w14:ligatures w14:val="none"/>
    </w:rPr>
    <w:tblPr>
      <w:tblStyleRowBandSize w:val="1"/>
    </w:tblPr>
    <w:tblStylePr w:type="firstRow">
      <w:tblPr/>
      <w:tcPr>
        <w:tcBorders>
          <w:top w:val="nil"/>
          <w:left w:val="nil"/>
          <w:bottom w:val="single" w:sz="12" w:space="0" w:color="7F7F7F"/>
          <w:right w:val="nil"/>
          <w:insideH w:val="nil"/>
          <w:insideV w:val="nil"/>
        </w:tcBorders>
        <w:vAlign w:val="bottom"/>
      </w:tcPr>
    </w:tblStylePr>
    <w:tblStylePr w:type="lastRow">
      <w:tblPr/>
      <w:tcPr>
        <w:tcBorders>
          <w:bottom w:val="single" w:sz="12" w:space="0" w:color="7F7F7F"/>
        </w:tcBorders>
      </w:tcPr>
    </w:tblStylePr>
    <w:tblStylePr w:type="band1Horz">
      <w:tblPr/>
      <w:tcPr>
        <w:tcBorders>
          <w:bottom w:val="single" w:sz="4" w:space="0" w:color="7F7F7F"/>
        </w:tcBorders>
      </w:tcPr>
    </w:tblStylePr>
    <w:tblStylePr w:type="band2Horz">
      <w:tblPr/>
      <w:tcPr>
        <w:tcBorders>
          <w:bottom w:val="single" w:sz="4" w:space="0" w:color="7F7F7F"/>
        </w:tcBorders>
      </w:tcPr>
    </w:tblStylePr>
  </w:style>
  <w:style w:type="paragraph" w:styleId="Footer">
    <w:name w:val="footer"/>
    <w:basedOn w:val="Normal"/>
    <w:link w:val="FooterChar"/>
    <w:uiPriority w:val="99"/>
    <w:semiHidden/>
    <w:rsid w:val="00404B09"/>
    <w:pPr>
      <w:ind w:left="-1809"/>
    </w:pPr>
    <w:rPr>
      <w:sz w:val="20"/>
    </w:rPr>
  </w:style>
  <w:style w:type="character" w:customStyle="1" w:styleId="FooterChar">
    <w:name w:val="Footer Char"/>
    <w:basedOn w:val="DefaultParagraphFont"/>
    <w:link w:val="Footer"/>
    <w:uiPriority w:val="99"/>
    <w:semiHidden/>
    <w:rsid w:val="00404B09"/>
    <w:rPr>
      <w:rFonts w:eastAsia="Times New Roman" w:cs="Times New Roman"/>
      <w:kern w:val="0"/>
      <w:sz w:val="20"/>
      <w:szCs w:val="20"/>
      <w14:ligatures w14:val="none"/>
    </w:rPr>
  </w:style>
  <w:style w:type="paragraph" w:customStyle="1" w:styleId="991Title">
    <w:name w:val="99.1 Title"/>
    <w:next w:val="00Body"/>
    <w:link w:val="991TitleChar"/>
    <w:uiPriority w:val="3"/>
    <w:rsid w:val="00404B09"/>
    <w:pPr>
      <w:spacing w:before="100" w:beforeAutospacing="1" w:after="100" w:afterAutospacing="1" w:line="240" w:lineRule="auto"/>
    </w:pPr>
    <w:rPr>
      <w:rFonts w:asciiTheme="majorHAnsi" w:eastAsia="Times New Roman" w:hAnsiTheme="majorHAnsi" w:cs="Times New Roman"/>
      <w:b/>
      <w:kern w:val="40"/>
      <w:sz w:val="64"/>
      <w:szCs w:val="64"/>
      <w14:ligatures w14:val="none"/>
      <w14:numForm w14:val="lining"/>
    </w:rPr>
  </w:style>
  <w:style w:type="paragraph" w:customStyle="1" w:styleId="TitlePageDisclaimer">
    <w:name w:val="Title Page Disclaimer"/>
    <w:basedOn w:val="Normal"/>
    <w:link w:val="TitlePageDisclaimerChar"/>
    <w:semiHidden/>
    <w:locked/>
    <w:rsid w:val="00404B09"/>
    <w:pPr>
      <w:spacing w:after="0" w:line="240" w:lineRule="auto"/>
    </w:pPr>
    <w:rPr>
      <w:rFonts w:ascii="Arial" w:hAnsi="Arial"/>
      <w:color w:val="000000"/>
      <w:sz w:val="20"/>
    </w:rPr>
  </w:style>
  <w:style w:type="character" w:customStyle="1" w:styleId="TitlePageDisclaimerChar">
    <w:name w:val="Title Page Disclaimer Char"/>
    <w:basedOn w:val="DefaultParagraphFont"/>
    <w:link w:val="TitlePageDisclaimer"/>
    <w:semiHidden/>
    <w:rsid w:val="00404B09"/>
    <w:rPr>
      <w:rFonts w:ascii="Arial" w:eastAsia="Times New Roman" w:hAnsi="Arial" w:cs="Times New Roman"/>
      <w:color w:val="000000"/>
      <w:kern w:val="0"/>
      <w:sz w:val="20"/>
      <w:szCs w:val="20"/>
      <w14:ligatures w14:val="none"/>
    </w:rPr>
  </w:style>
  <w:style w:type="character" w:customStyle="1" w:styleId="991TitleChar">
    <w:name w:val="99.1 Title Char"/>
    <w:basedOn w:val="DefaultParagraphFont"/>
    <w:link w:val="991Title"/>
    <w:uiPriority w:val="3"/>
    <w:rsid w:val="00404B09"/>
    <w:rPr>
      <w:rFonts w:asciiTheme="majorHAnsi" w:eastAsia="Times New Roman" w:hAnsiTheme="majorHAnsi" w:cs="Times New Roman"/>
      <w:b/>
      <w:kern w:val="40"/>
      <w:sz w:val="64"/>
      <w:szCs w:val="64"/>
      <w14:ligatures w14:val="none"/>
      <w14:numForm w14:val="lining"/>
    </w:rPr>
  </w:style>
  <w:style w:type="paragraph" w:customStyle="1" w:styleId="00Body">
    <w:name w:val="00 Body"/>
    <w:basedOn w:val="Normal"/>
    <w:link w:val="00BodyChar"/>
    <w:qFormat/>
    <w:rsid w:val="00404B09"/>
    <w:pPr>
      <w:spacing w:before="180"/>
    </w:pPr>
  </w:style>
  <w:style w:type="character" w:styleId="EndnoteReference">
    <w:name w:val="endnote reference"/>
    <w:basedOn w:val="EndnoteTextChar"/>
    <w:semiHidden/>
    <w:rsid w:val="00404B09"/>
    <w:rPr>
      <w:rFonts w:ascii="Theinhardt Pan Light" w:eastAsia="Times New Roman" w:hAnsi="Theinhardt Pan Light" w:cs="Times New Roman"/>
      <w:caps w:val="0"/>
      <w:smallCaps w:val="0"/>
      <w:strike w:val="0"/>
      <w:dstrike w:val="0"/>
      <w:vanish w:val="0"/>
      <w:kern w:val="0"/>
      <w:sz w:val="20"/>
      <w:szCs w:val="20"/>
      <w:vertAlign w:val="superscript"/>
      <w14:ligatures w14:val="none"/>
    </w:rPr>
  </w:style>
  <w:style w:type="paragraph" w:customStyle="1" w:styleId="993Eyebrow">
    <w:name w:val="99.3 Eyebrow"/>
    <w:basedOn w:val="Normal"/>
    <w:next w:val="991Title"/>
    <w:uiPriority w:val="3"/>
    <w:rsid w:val="00404B09"/>
    <w:pPr>
      <w:spacing w:before="360" w:after="60"/>
    </w:pPr>
    <w:rPr>
      <w:rFonts w:cs="Theinhardt Medium"/>
      <w:b/>
      <w:sz w:val="24"/>
      <w:szCs w:val="24"/>
    </w:rPr>
  </w:style>
  <w:style w:type="paragraph" w:customStyle="1" w:styleId="992Subtitle">
    <w:name w:val="99.2 Subtitle"/>
    <w:basedOn w:val="Normal"/>
    <w:uiPriority w:val="2"/>
    <w:rsid w:val="00404B09"/>
    <w:pPr>
      <w:spacing w:before="60"/>
    </w:pPr>
    <w:rPr>
      <w:sz w:val="32"/>
    </w:rPr>
  </w:style>
  <w:style w:type="paragraph" w:customStyle="1" w:styleId="27TBStat">
    <w:name w:val="27 TB Stat"/>
    <w:next w:val="28TBText"/>
    <w:rsid w:val="00404B09"/>
    <w:pPr>
      <w:spacing w:after="60" w:line="216" w:lineRule="auto"/>
    </w:pPr>
    <w:rPr>
      <w:rFonts w:asciiTheme="majorHAnsi" w:eastAsia="Times New Roman" w:hAnsiTheme="majorHAnsi" w:cs="Times New Roman"/>
      <w:b/>
      <w:color w:val="000000"/>
      <w:kern w:val="40"/>
      <w:sz w:val="72"/>
      <w:szCs w:val="88"/>
      <w14:ligatures w14:val="none"/>
      <w14:numForm w14:val="lining"/>
    </w:rPr>
  </w:style>
  <w:style w:type="character" w:styleId="CommentReference">
    <w:name w:val="annotation reference"/>
    <w:basedOn w:val="DefaultParagraphFont"/>
    <w:uiPriority w:val="99"/>
    <w:semiHidden/>
    <w:rsid w:val="00404B09"/>
    <w:rPr>
      <w:sz w:val="16"/>
      <w:szCs w:val="16"/>
    </w:rPr>
  </w:style>
  <w:style w:type="paragraph" w:styleId="EndnoteText">
    <w:name w:val="endnote text"/>
    <w:basedOn w:val="Normal"/>
    <w:link w:val="EndnoteTextChar"/>
    <w:uiPriority w:val="99"/>
    <w:semiHidden/>
    <w:rsid w:val="00404B09"/>
    <w:pPr>
      <w:spacing w:line="240" w:lineRule="auto"/>
      <w:ind w:left="216" w:hanging="216"/>
    </w:pPr>
    <w:rPr>
      <w:sz w:val="20"/>
    </w:rPr>
  </w:style>
  <w:style w:type="character" w:customStyle="1" w:styleId="EndnoteTextChar">
    <w:name w:val="Endnote Text Char"/>
    <w:basedOn w:val="DefaultParagraphFont"/>
    <w:link w:val="EndnoteText"/>
    <w:uiPriority w:val="99"/>
    <w:semiHidden/>
    <w:rsid w:val="00404B09"/>
    <w:rPr>
      <w:rFonts w:eastAsia="Times New Roman" w:cs="Times New Roman"/>
      <w:kern w:val="0"/>
      <w:sz w:val="20"/>
      <w:szCs w:val="20"/>
      <w14:ligatures w14:val="none"/>
    </w:rPr>
  </w:style>
  <w:style w:type="paragraph" w:styleId="FootnoteText">
    <w:name w:val="footnote text"/>
    <w:basedOn w:val="Normal"/>
    <w:link w:val="FootnoteTextChar"/>
    <w:uiPriority w:val="99"/>
    <w:semiHidden/>
    <w:rsid w:val="00404B09"/>
    <w:pPr>
      <w:spacing w:line="240" w:lineRule="auto"/>
      <w:ind w:left="126" w:hanging="126"/>
    </w:pPr>
    <w:rPr>
      <w:sz w:val="20"/>
    </w:rPr>
  </w:style>
  <w:style w:type="character" w:customStyle="1" w:styleId="FootnoteTextChar">
    <w:name w:val="Footnote Text Char"/>
    <w:basedOn w:val="DefaultParagraphFont"/>
    <w:link w:val="FootnoteText"/>
    <w:uiPriority w:val="99"/>
    <w:semiHidden/>
    <w:rsid w:val="00404B09"/>
    <w:rPr>
      <w:rFonts w:eastAsia="Times New Roman" w:cs="Times New Roman"/>
      <w:kern w:val="0"/>
      <w:sz w:val="20"/>
      <w:szCs w:val="20"/>
      <w14:ligatures w14:val="none"/>
    </w:rPr>
  </w:style>
  <w:style w:type="paragraph" w:customStyle="1" w:styleId="20MajorH1">
    <w:name w:val="20 Major H1"/>
    <w:basedOn w:val="Normal"/>
    <w:next w:val="00Body"/>
    <w:link w:val="20MajorH1Char"/>
    <w:uiPriority w:val="2"/>
    <w:qFormat/>
    <w:rsid w:val="00404B09"/>
    <w:pPr>
      <w:keepNext/>
      <w:keepLines/>
      <w:spacing w:before="480"/>
      <w:outlineLvl w:val="0"/>
    </w:pPr>
    <w:rPr>
      <w:b/>
      <w:kern w:val="28"/>
      <w:sz w:val="32"/>
      <w14:numForm w14:val="lining"/>
    </w:rPr>
  </w:style>
  <w:style w:type="paragraph" w:customStyle="1" w:styleId="21MinorH2">
    <w:name w:val="21 Minor H2"/>
    <w:basedOn w:val="Normal"/>
    <w:next w:val="00Body"/>
    <w:link w:val="21MinorH2Char"/>
    <w:uiPriority w:val="3"/>
    <w:qFormat/>
    <w:rsid w:val="00404B09"/>
    <w:pPr>
      <w:keepNext/>
      <w:keepLines/>
      <w:spacing w:before="360"/>
      <w:outlineLvl w:val="1"/>
    </w:pPr>
    <w:rPr>
      <w:kern w:val="28"/>
      <w:sz w:val="28"/>
      <w14:numForm w14:val="lining"/>
    </w:rPr>
  </w:style>
  <w:style w:type="character" w:customStyle="1" w:styleId="20MajorH1Char">
    <w:name w:val="20 Major H1 Char"/>
    <w:basedOn w:val="DefaultParagraphFont"/>
    <w:link w:val="20MajorH1"/>
    <w:rsid w:val="00404B09"/>
    <w:rPr>
      <w:rFonts w:eastAsia="Times New Roman" w:cs="Times New Roman"/>
      <w:b/>
      <w:kern w:val="28"/>
      <w:sz w:val="32"/>
      <w:szCs w:val="20"/>
      <w14:ligatures w14:val="none"/>
      <w14:numForm w14:val="lining"/>
    </w:rPr>
  </w:style>
  <w:style w:type="paragraph" w:customStyle="1" w:styleId="993-Square">
    <w:name w:val="99 3-Square"/>
    <w:basedOn w:val="Normal"/>
    <w:next w:val="00Body"/>
    <w:uiPriority w:val="2"/>
    <w:rsid w:val="00404B09"/>
    <w:pPr>
      <w:spacing w:line="240" w:lineRule="auto"/>
      <w:jc w:val="center"/>
    </w:pPr>
  </w:style>
  <w:style w:type="character" w:customStyle="1" w:styleId="21MinorH2Char">
    <w:name w:val="21 Minor H2 Char"/>
    <w:basedOn w:val="DefaultParagraphFont"/>
    <w:link w:val="21MinorH2"/>
    <w:rsid w:val="00404B09"/>
    <w:rPr>
      <w:rFonts w:eastAsia="Times New Roman" w:cs="Times New Roman"/>
      <w:kern w:val="28"/>
      <w:sz w:val="28"/>
      <w:szCs w:val="20"/>
      <w14:ligatures w14:val="none"/>
      <w14:numForm w14:val="lining"/>
    </w:rPr>
  </w:style>
  <w:style w:type="paragraph" w:customStyle="1" w:styleId="99EndDate">
    <w:name w:val="99 End Date"/>
    <w:basedOn w:val="00Body"/>
    <w:uiPriority w:val="1"/>
    <w:rsid w:val="00404B09"/>
    <w:pPr>
      <w:spacing w:before="300" w:line="276" w:lineRule="auto"/>
      <w:jc w:val="right"/>
    </w:pPr>
    <w:rPr>
      <w:b/>
      <w:i/>
      <w:iCs/>
      <w:sz w:val="20"/>
    </w:rPr>
  </w:style>
  <w:style w:type="paragraph" w:styleId="TOAHeading">
    <w:name w:val="toa heading"/>
    <w:basedOn w:val="20MajorH1"/>
    <w:next w:val="Normal"/>
    <w:uiPriority w:val="99"/>
    <w:unhideWhenUsed/>
    <w:rsid w:val="00404B09"/>
    <w:pPr>
      <w:outlineLvl w:val="9"/>
    </w:pPr>
    <w:rPr>
      <w:lang w:val="ru-RU"/>
    </w:rPr>
  </w:style>
  <w:style w:type="paragraph" w:customStyle="1" w:styleId="10TableBody">
    <w:name w:val="10 Table Body"/>
    <w:basedOn w:val="Normal"/>
    <w:next w:val="00Body"/>
    <w:uiPriority w:val="2"/>
    <w:rsid w:val="00404B09"/>
    <w:rPr>
      <w:rFonts w:cstheme="minorHAnsi"/>
    </w:rPr>
  </w:style>
  <w:style w:type="paragraph" w:styleId="TOC7">
    <w:name w:val="toc 7"/>
    <w:basedOn w:val="Normal"/>
    <w:next w:val="Normal"/>
    <w:autoRedefine/>
    <w:uiPriority w:val="39"/>
    <w:unhideWhenUsed/>
    <w:rsid w:val="00404B09"/>
    <w:pPr>
      <w:spacing w:after="0"/>
      <w:ind w:left="1320"/>
    </w:pPr>
    <w:rPr>
      <w:rFonts w:cstheme="minorHAnsi"/>
      <w:sz w:val="20"/>
    </w:rPr>
  </w:style>
  <w:style w:type="paragraph" w:customStyle="1" w:styleId="22Sub1H3">
    <w:name w:val="22 Sub 1 H3"/>
    <w:basedOn w:val="Normal"/>
    <w:next w:val="00Body"/>
    <w:link w:val="22Sub1H3Char"/>
    <w:uiPriority w:val="4"/>
    <w:qFormat/>
    <w:rsid w:val="00404B09"/>
    <w:pPr>
      <w:keepNext/>
      <w:keepLines/>
      <w:spacing w:before="360"/>
      <w:outlineLvl w:val="2"/>
    </w:pPr>
    <w:rPr>
      <w:b/>
      <w:sz w:val="24"/>
    </w:rPr>
  </w:style>
  <w:style w:type="paragraph" w:styleId="TOC8">
    <w:name w:val="toc 8"/>
    <w:basedOn w:val="Normal"/>
    <w:next w:val="Normal"/>
    <w:autoRedefine/>
    <w:uiPriority w:val="39"/>
    <w:unhideWhenUsed/>
    <w:rsid w:val="00404B09"/>
    <w:pPr>
      <w:spacing w:after="0"/>
      <w:ind w:left="1540"/>
    </w:pPr>
    <w:rPr>
      <w:rFonts w:cstheme="minorHAnsi"/>
      <w:sz w:val="20"/>
    </w:rPr>
  </w:style>
  <w:style w:type="paragraph" w:customStyle="1" w:styleId="304Sub2H4">
    <w:name w:val="30.4 #Sub 2 H4"/>
    <w:basedOn w:val="22Sub2H4"/>
    <w:next w:val="00Body"/>
    <w:rsid w:val="00404B09"/>
    <w:pPr>
      <w:numPr>
        <w:ilvl w:val="3"/>
        <w:numId w:val="3"/>
      </w:numPr>
      <w:ind w:left="0" w:firstLine="0"/>
    </w:pPr>
  </w:style>
  <w:style w:type="character" w:customStyle="1" w:styleId="22Sub1H3Char">
    <w:name w:val="22 Sub 1 H3 Char"/>
    <w:basedOn w:val="DefaultParagraphFont"/>
    <w:link w:val="22Sub1H3"/>
    <w:rsid w:val="00404B09"/>
    <w:rPr>
      <w:rFonts w:eastAsia="Times New Roman" w:cs="Times New Roman"/>
      <w:b/>
      <w:kern w:val="0"/>
      <w:szCs w:val="20"/>
      <w14:ligatures w14:val="none"/>
    </w:rPr>
  </w:style>
  <w:style w:type="paragraph" w:styleId="Header">
    <w:name w:val="header"/>
    <w:basedOn w:val="Normal"/>
    <w:link w:val="HeaderChar"/>
    <w:uiPriority w:val="99"/>
    <w:semiHidden/>
    <w:rsid w:val="00404B09"/>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semiHidden/>
    <w:rsid w:val="00404B09"/>
    <w:rPr>
      <w:rFonts w:eastAsia="Times New Roman" w:cs="Times New Roman"/>
      <w:kern w:val="0"/>
      <w:sz w:val="20"/>
      <w:szCs w:val="20"/>
      <w14:ligatures w14:val="none"/>
    </w:rPr>
  </w:style>
  <w:style w:type="paragraph" w:customStyle="1" w:styleId="01B1Dot">
    <w:name w:val="01 B1 Dot"/>
    <w:basedOn w:val="Normal"/>
    <w:link w:val="01B1DotChar"/>
    <w:uiPriority w:val="7"/>
    <w:qFormat/>
    <w:rsid w:val="00404B09"/>
    <w:pPr>
      <w:numPr>
        <w:numId w:val="1"/>
      </w:numPr>
      <w:spacing w:after="120"/>
      <w:ind w:left="0" w:firstLine="0"/>
    </w:pPr>
  </w:style>
  <w:style w:type="paragraph" w:styleId="ListBullet3">
    <w:name w:val="List Bullet 3"/>
    <w:basedOn w:val="01B3Chevron"/>
    <w:uiPriority w:val="99"/>
    <w:semiHidden/>
    <w:rsid w:val="00404B09"/>
    <w:pPr>
      <w:numPr>
        <w:ilvl w:val="0"/>
        <w:numId w:val="0"/>
      </w:numPr>
    </w:pPr>
  </w:style>
  <w:style w:type="paragraph" w:styleId="E-mailSignature">
    <w:name w:val="E-mail Signature"/>
    <w:basedOn w:val="Normal"/>
    <w:link w:val="E-mailSignatureChar"/>
    <w:uiPriority w:val="99"/>
    <w:semiHidden/>
    <w:unhideWhenUsed/>
    <w:rsid w:val="00404B09"/>
    <w:pPr>
      <w:spacing w:after="0" w:line="240" w:lineRule="auto"/>
    </w:pPr>
  </w:style>
  <w:style w:type="character" w:customStyle="1" w:styleId="E-mailSignatureChar">
    <w:name w:val="E-mail Signature Char"/>
    <w:basedOn w:val="DefaultParagraphFont"/>
    <w:link w:val="E-mailSignature"/>
    <w:uiPriority w:val="99"/>
    <w:semiHidden/>
    <w:rsid w:val="00404B09"/>
    <w:rPr>
      <w:rFonts w:eastAsia="Times New Roman" w:cs="Times New Roman"/>
      <w:kern w:val="0"/>
      <w:sz w:val="22"/>
      <w:szCs w:val="20"/>
      <w14:ligatures w14:val="none"/>
    </w:rPr>
  </w:style>
  <w:style w:type="character" w:styleId="FootnoteReference">
    <w:name w:val="footnote reference"/>
    <w:basedOn w:val="DefaultParagraphFont"/>
    <w:uiPriority w:val="99"/>
    <w:semiHidden/>
    <w:rsid w:val="00404B09"/>
    <w:rPr>
      <w:b/>
      <w:vertAlign w:val="superscript"/>
    </w:rPr>
  </w:style>
  <w:style w:type="paragraph" w:customStyle="1" w:styleId="61ExhImg">
    <w:name w:val="61 Exh Img"/>
    <w:next w:val="62ExhSource"/>
    <w:rsid w:val="00404B09"/>
    <w:pPr>
      <w:spacing w:after="240" w:line="240" w:lineRule="auto"/>
    </w:pPr>
    <w:rPr>
      <w:rFonts w:eastAsia="Times New Roman" w:cs="Times New Roman"/>
      <w:kern w:val="0"/>
      <w:sz w:val="20"/>
      <w:szCs w:val="20"/>
      <w14:ligatures w14:val="none"/>
    </w:rPr>
  </w:style>
  <w:style w:type="paragraph" w:customStyle="1" w:styleId="11TableHeading">
    <w:name w:val="11 Table Heading"/>
    <w:basedOn w:val="Normal"/>
    <w:uiPriority w:val="2"/>
    <w:rsid w:val="00404B09"/>
    <w:rPr>
      <w:b/>
    </w:rPr>
  </w:style>
  <w:style w:type="character" w:customStyle="1" w:styleId="00BodyChar">
    <w:name w:val="00 Body Char"/>
    <w:basedOn w:val="DefaultParagraphFont"/>
    <w:link w:val="00Body"/>
    <w:rsid w:val="00404B09"/>
    <w:rPr>
      <w:rFonts w:eastAsia="Times New Roman" w:cs="Times New Roman"/>
      <w:kern w:val="0"/>
      <w:sz w:val="22"/>
      <w:szCs w:val="20"/>
      <w14:ligatures w14:val="none"/>
    </w:rPr>
  </w:style>
  <w:style w:type="character" w:customStyle="1" w:styleId="01B1DotChar">
    <w:name w:val="01 B1 Dot Char"/>
    <w:basedOn w:val="00BodyChar"/>
    <w:link w:val="01B1Dot"/>
    <w:uiPriority w:val="7"/>
    <w:rsid w:val="00404B09"/>
    <w:rPr>
      <w:rFonts w:ascii="Arial (Body)" w:eastAsia="Times New Roman" w:hAnsi="Arial (Body)" w:cs="Times New Roman"/>
      <w:kern w:val="0"/>
      <w:sz w:val="22"/>
      <w:szCs w:val="20"/>
      <w14:ligatures w14:val="none"/>
    </w:rPr>
  </w:style>
  <w:style w:type="paragraph" w:customStyle="1" w:styleId="19ChapterTitle">
    <w:name w:val="19 Chapter Title"/>
    <w:basedOn w:val="Normal"/>
    <w:next w:val="00Body"/>
    <w:uiPriority w:val="1"/>
    <w:qFormat/>
    <w:rsid w:val="00404B09"/>
    <w:pPr>
      <w:keepNext/>
      <w:keepLines/>
      <w:pageBreakBefore/>
      <w:suppressAutoHyphens/>
      <w:spacing w:after="360"/>
      <w:outlineLvl w:val="0"/>
    </w:pPr>
    <w:rPr>
      <w:rFonts w:asciiTheme="majorHAnsi" w:hAnsiTheme="majorHAnsi"/>
      <w:b/>
      <w:kern w:val="28"/>
      <w:sz w:val="60"/>
      <w14:numForm w14:val="lining"/>
    </w:rPr>
  </w:style>
  <w:style w:type="paragraph" w:styleId="TOC9">
    <w:name w:val="toc 9"/>
    <w:basedOn w:val="Normal"/>
    <w:next w:val="Normal"/>
    <w:autoRedefine/>
    <w:uiPriority w:val="39"/>
    <w:unhideWhenUsed/>
    <w:rsid w:val="00404B09"/>
    <w:pPr>
      <w:spacing w:after="0"/>
      <w:ind w:left="1760"/>
    </w:pPr>
    <w:rPr>
      <w:rFonts w:cstheme="minorHAnsi"/>
      <w:sz w:val="20"/>
    </w:rPr>
  </w:style>
  <w:style w:type="paragraph" w:customStyle="1" w:styleId="69TOCTitle">
    <w:name w:val="69 TOC Title"/>
    <w:basedOn w:val="20MajorH1"/>
    <w:uiPriority w:val="3"/>
    <w:rsid w:val="00404B09"/>
    <w:pPr>
      <w:outlineLvl w:val="9"/>
    </w:pPr>
  </w:style>
  <w:style w:type="paragraph" w:styleId="TOC1">
    <w:name w:val="toc 1"/>
    <w:basedOn w:val="Normal"/>
    <w:next w:val="Normal"/>
    <w:autoRedefine/>
    <w:uiPriority w:val="39"/>
    <w:unhideWhenUsed/>
    <w:rsid w:val="00404B09"/>
    <w:pPr>
      <w:tabs>
        <w:tab w:val="right" w:leader="dot" w:pos="8270"/>
      </w:tabs>
      <w:spacing w:after="100"/>
      <w:ind w:right="432"/>
    </w:pPr>
    <w:rPr>
      <w:b/>
    </w:rPr>
  </w:style>
  <w:style w:type="paragraph" w:customStyle="1" w:styleId="25PullQuote">
    <w:name w:val="25 Pull Quote"/>
    <w:next w:val="00Body"/>
    <w:uiPriority w:val="9"/>
    <w:qFormat/>
    <w:rsid w:val="00404B09"/>
    <w:pPr>
      <w:keepNext/>
      <w:spacing w:before="300" w:after="300" w:line="264" w:lineRule="auto"/>
      <w:ind w:left="432" w:right="432"/>
    </w:pPr>
    <w:rPr>
      <w:rFonts w:asciiTheme="majorHAnsi" w:eastAsia="Times New Roman" w:hAnsiTheme="majorHAnsi" w:cs="Times New Roman"/>
      <w:b/>
      <w:kern w:val="40"/>
      <w:sz w:val="40"/>
      <w:szCs w:val="20"/>
      <w14:ligatures w14:val="none"/>
      <w14:numForm w14:val="lining"/>
    </w:rPr>
  </w:style>
  <w:style w:type="paragraph" w:customStyle="1" w:styleId="64CVName">
    <w:name w:val="64 CVName"/>
    <w:basedOn w:val="20MajorH1"/>
    <w:rsid w:val="00404B09"/>
    <w:pPr>
      <w:spacing w:before="0"/>
      <w:outlineLvl w:val="9"/>
    </w:pPr>
  </w:style>
  <w:style w:type="paragraph" w:customStyle="1" w:styleId="28TBText">
    <w:name w:val="28 TB Text"/>
    <w:basedOn w:val="Normal"/>
    <w:rsid w:val="00404B09"/>
    <w:rPr>
      <w:rFonts w:cstheme="minorHAnsi"/>
      <w:sz w:val="28"/>
      <w:szCs w:val="28"/>
    </w:rPr>
  </w:style>
  <w:style w:type="paragraph" w:customStyle="1" w:styleId="68RefTitle">
    <w:name w:val="68 Ref Title"/>
    <w:basedOn w:val="20MajorH1"/>
    <w:rsid w:val="00404B09"/>
  </w:style>
  <w:style w:type="paragraph" w:customStyle="1" w:styleId="22Sub2H4">
    <w:name w:val="22 Sub 2 H4"/>
    <w:next w:val="00Body"/>
    <w:uiPriority w:val="5"/>
    <w:qFormat/>
    <w:rsid w:val="00404B09"/>
    <w:pPr>
      <w:keepNext/>
      <w:keepLines/>
      <w:spacing w:before="360" w:after="180" w:line="264" w:lineRule="auto"/>
      <w:outlineLvl w:val="3"/>
    </w:pPr>
    <w:rPr>
      <w:rFonts w:eastAsia="Times New Roman" w:cs="Times New Roman"/>
      <w:kern w:val="28"/>
      <w:szCs w:val="20"/>
      <w14:ligatures w14:val="none"/>
      <w14:numForm w14:val="lining"/>
    </w:rPr>
  </w:style>
  <w:style w:type="table" w:customStyle="1" w:styleId="McKinseyTable1">
    <w:name w:val="McKinsey Table 1"/>
    <w:basedOn w:val="TableNormal"/>
    <w:uiPriority w:val="99"/>
    <w:rsid w:val="00404B09"/>
    <w:pPr>
      <w:spacing w:after="0" w:line="240" w:lineRule="auto"/>
    </w:pPr>
    <w:rPr>
      <w:kern w:val="0"/>
      <w:sz w:val="22"/>
      <w:szCs w:val="22"/>
      <w14:ligatures w14:val="none"/>
    </w:rPr>
    <w:tblPr/>
    <w:tblStylePr w:type="firstRow">
      <w:tblPr/>
      <w:tcPr>
        <w:tcBorders>
          <w:bottom w:val="single" w:sz="12" w:space="0" w:color="7F7F7F"/>
        </w:tcBorders>
        <w:vAlign w:val="bottom"/>
      </w:tcPr>
    </w:tblStylePr>
  </w:style>
  <w:style w:type="paragraph" w:customStyle="1" w:styleId="65CVRole">
    <w:name w:val="65 CVRole"/>
    <w:basedOn w:val="21MinorH2"/>
    <w:rsid w:val="00404B09"/>
    <w:pPr>
      <w:spacing w:before="120"/>
      <w:outlineLvl w:val="4"/>
    </w:pPr>
  </w:style>
  <w:style w:type="table" w:styleId="TableGrid">
    <w:name w:val="Table Grid"/>
    <w:basedOn w:val="TableNormal"/>
    <w:uiPriority w:val="39"/>
    <w:rsid w:val="00404B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CVOffice">
    <w:name w:val="66 CVOffice"/>
    <w:basedOn w:val="Normal"/>
    <w:rsid w:val="00404B09"/>
    <w:pPr>
      <w:keepNext/>
      <w:keepLines/>
      <w:spacing w:before="120"/>
      <w:outlineLvl w:val="4"/>
    </w:pPr>
    <w:rPr>
      <w:rFonts w:cstheme="minorHAnsi"/>
      <w:i/>
      <w:sz w:val="26"/>
    </w:rPr>
  </w:style>
  <w:style w:type="paragraph" w:customStyle="1" w:styleId="40Address">
    <w:name w:val="40 Address"/>
    <w:basedOn w:val="00Body"/>
    <w:uiPriority w:val="2"/>
    <w:rsid w:val="00404B09"/>
    <w:pPr>
      <w:spacing w:before="120" w:after="0"/>
      <w:contextualSpacing/>
    </w:pPr>
  </w:style>
  <w:style w:type="paragraph" w:customStyle="1" w:styleId="38LetterDate">
    <w:name w:val="38 Letter Date"/>
    <w:basedOn w:val="40Address"/>
    <w:uiPriority w:val="2"/>
    <w:rsid w:val="00404B09"/>
    <w:pPr>
      <w:spacing w:before="1200" w:after="60"/>
    </w:pPr>
  </w:style>
  <w:style w:type="character" w:styleId="Hyperlink">
    <w:name w:val="Hyperlink"/>
    <w:basedOn w:val="DefaultParagraphFont"/>
    <w:uiPriority w:val="99"/>
    <w:semiHidden/>
    <w:rsid w:val="00404B09"/>
    <w:rPr>
      <w:color w:val="1F40E6"/>
      <w:u w:val="single"/>
    </w:rPr>
  </w:style>
  <w:style w:type="paragraph" w:styleId="NoSpacing">
    <w:name w:val="No Spacing"/>
    <w:link w:val="NoSpacingChar"/>
    <w:uiPriority w:val="1"/>
    <w:rsid w:val="00404B0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04B09"/>
    <w:rPr>
      <w:rFonts w:eastAsiaTheme="minorEastAsia"/>
      <w:kern w:val="0"/>
      <w:sz w:val="22"/>
      <w:szCs w:val="22"/>
      <w14:ligatures w14:val="none"/>
    </w:rPr>
  </w:style>
  <w:style w:type="paragraph" w:customStyle="1" w:styleId="01B2Dash">
    <w:name w:val="01 B2 Dash"/>
    <w:basedOn w:val="01B1Dot"/>
    <w:uiPriority w:val="1"/>
    <w:rsid w:val="00404B09"/>
    <w:pPr>
      <w:numPr>
        <w:ilvl w:val="1"/>
      </w:numPr>
      <w:ind w:left="0" w:firstLine="0"/>
    </w:pPr>
    <w:rPr>
      <w:rFonts w:eastAsiaTheme="minorHAnsi"/>
    </w:rPr>
  </w:style>
  <w:style w:type="paragraph" w:customStyle="1" w:styleId="01B3Chevron">
    <w:name w:val="01 B3 Chevron"/>
    <w:basedOn w:val="01B1Dot"/>
    <w:uiPriority w:val="1"/>
    <w:rsid w:val="00404B09"/>
    <w:pPr>
      <w:numPr>
        <w:ilvl w:val="2"/>
      </w:numPr>
      <w:ind w:left="0" w:firstLine="0"/>
    </w:pPr>
    <w:rPr>
      <w:rFonts w:eastAsiaTheme="minorHAnsi"/>
    </w:rPr>
  </w:style>
  <w:style w:type="paragraph" w:customStyle="1" w:styleId="01B4Chevron">
    <w:name w:val="01 B4 Chevron"/>
    <w:basedOn w:val="01B1Dot"/>
    <w:uiPriority w:val="1"/>
    <w:rsid w:val="00404B09"/>
    <w:pPr>
      <w:numPr>
        <w:ilvl w:val="3"/>
      </w:numPr>
      <w:ind w:left="0" w:firstLine="0"/>
    </w:pPr>
    <w:rPr>
      <w:rFonts w:eastAsiaTheme="minorHAnsi"/>
    </w:rPr>
  </w:style>
  <w:style w:type="paragraph" w:customStyle="1" w:styleId="01B5Square">
    <w:name w:val="01 B5 Square"/>
    <w:basedOn w:val="01B1Dot"/>
    <w:uiPriority w:val="1"/>
    <w:rsid w:val="00404B09"/>
    <w:pPr>
      <w:numPr>
        <w:ilvl w:val="4"/>
      </w:numPr>
      <w:ind w:left="0" w:firstLine="0"/>
    </w:pPr>
    <w:rPr>
      <w:rFonts w:eastAsiaTheme="minorHAnsi"/>
    </w:rPr>
  </w:style>
  <w:style w:type="paragraph" w:customStyle="1" w:styleId="301MajorH1">
    <w:name w:val="30.1 #Major H1"/>
    <w:basedOn w:val="20MajorH1"/>
    <w:next w:val="00Body"/>
    <w:rsid w:val="00404B09"/>
    <w:pPr>
      <w:numPr>
        <w:numId w:val="3"/>
      </w:numPr>
      <w:ind w:left="0" w:firstLine="0"/>
    </w:pPr>
  </w:style>
  <w:style w:type="paragraph" w:customStyle="1" w:styleId="302MinH2">
    <w:name w:val="30.2 #Min H2"/>
    <w:basedOn w:val="21MinorH2"/>
    <w:next w:val="00Body"/>
    <w:rsid w:val="00404B09"/>
    <w:pPr>
      <w:numPr>
        <w:ilvl w:val="1"/>
        <w:numId w:val="3"/>
      </w:numPr>
      <w:ind w:left="0" w:firstLine="0"/>
    </w:pPr>
  </w:style>
  <w:style w:type="paragraph" w:customStyle="1" w:styleId="303Sub1H3">
    <w:name w:val="30.3 #Sub 1 H3"/>
    <w:basedOn w:val="22Sub1H3"/>
    <w:next w:val="00Body"/>
    <w:rsid w:val="00404B09"/>
    <w:pPr>
      <w:numPr>
        <w:ilvl w:val="2"/>
        <w:numId w:val="3"/>
      </w:numPr>
      <w:ind w:left="0" w:firstLine="0"/>
    </w:pPr>
  </w:style>
  <w:style w:type="paragraph" w:customStyle="1" w:styleId="05L1">
    <w:name w:val="05 #L1"/>
    <w:basedOn w:val="01B1Dot"/>
    <w:uiPriority w:val="8"/>
    <w:qFormat/>
    <w:rsid w:val="00404B09"/>
    <w:pPr>
      <w:numPr>
        <w:numId w:val="2"/>
      </w:numPr>
      <w:ind w:left="0" w:firstLine="0"/>
    </w:pPr>
  </w:style>
  <w:style w:type="paragraph" w:customStyle="1" w:styleId="05L2">
    <w:name w:val="05 #L2"/>
    <w:basedOn w:val="01B2Dash"/>
    <w:uiPriority w:val="1"/>
    <w:rsid w:val="00404B09"/>
    <w:pPr>
      <w:numPr>
        <w:numId w:val="2"/>
      </w:numPr>
      <w:ind w:left="0" w:firstLine="0"/>
    </w:pPr>
  </w:style>
  <w:style w:type="paragraph" w:customStyle="1" w:styleId="05L3">
    <w:name w:val="05 #L3"/>
    <w:basedOn w:val="01B3Chevron"/>
    <w:uiPriority w:val="1"/>
    <w:rsid w:val="00404B09"/>
    <w:pPr>
      <w:numPr>
        <w:numId w:val="2"/>
      </w:numPr>
      <w:ind w:left="0" w:firstLine="0"/>
    </w:pPr>
  </w:style>
  <w:style w:type="paragraph" w:customStyle="1" w:styleId="05L4">
    <w:name w:val="05 #L4"/>
    <w:basedOn w:val="01B4Chevron"/>
    <w:uiPriority w:val="1"/>
    <w:rsid w:val="00404B09"/>
    <w:pPr>
      <w:numPr>
        <w:numId w:val="2"/>
      </w:numPr>
      <w:ind w:left="0" w:firstLine="0"/>
    </w:pPr>
  </w:style>
  <w:style w:type="paragraph" w:styleId="Salutation">
    <w:name w:val="Salutation"/>
    <w:basedOn w:val="Normal"/>
    <w:next w:val="Normal"/>
    <w:link w:val="SalutationChar"/>
    <w:uiPriority w:val="99"/>
    <w:semiHidden/>
    <w:rsid w:val="00404B09"/>
    <w:pPr>
      <w:spacing w:before="640"/>
    </w:pPr>
  </w:style>
  <w:style w:type="character" w:customStyle="1" w:styleId="SalutationChar">
    <w:name w:val="Salutation Char"/>
    <w:basedOn w:val="DefaultParagraphFont"/>
    <w:link w:val="Salutation"/>
    <w:uiPriority w:val="99"/>
    <w:semiHidden/>
    <w:rsid w:val="00404B09"/>
    <w:rPr>
      <w:rFonts w:eastAsia="Times New Roman" w:cs="Times New Roman"/>
      <w:kern w:val="0"/>
      <w:sz w:val="22"/>
      <w:szCs w:val="20"/>
      <w14:ligatures w14:val="none"/>
    </w:rPr>
  </w:style>
  <w:style w:type="paragraph" w:styleId="TOC6">
    <w:name w:val="toc 6"/>
    <w:basedOn w:val="Normal"/>
    <w:next w:val="Normal"/>
    <w:autoRedefine/>
    <w:uiPriority w:val="39"/>
    <w:unhideWhenUsed/>
    <w:rsid w:val="00404B09"/>
    <w:pPr>
      <w:spacing w:after="0"/>
      <w:ind w:left="1094" w:right="432"/>
    </w:pPr>
    <w:rPr>
      <w:rFonts w:cstheme="minorHAnsi"/>
      <w:sz w:val="20"/>
    </w:rPr>
  </w:style>
  <w:style w:type="paragraph" w:customStyle="1" w:styleId="60ExhNormal">
    <w:name w:val="60 Exh Normal"/>
    <w:basedOn w:val="EndnoteText"/>
    <w:uiPriority w:val="1"/>
    <w:rsid w:val="00404B09"/>
    <w:pPr>
      <w:keepNext/>
      <w:keepLines/>
      <w:spacing w:before="480" w:after="60"/>
      <w:ind w:left="0" w:firstLine="0"/>
    </w:pPr>
  </w:style>
  <w:style w:type="paragraph" w:customStyle="1" w:styleId="42cc">
    <w:name w:val="42 cc:"/>
    <w:basedOn w:val="Normal"/>
    <w:uiPriority w:val="2"/>
    <w:rsid w:val="00404B09"/>
    <w:pPr>
      <w:spacing w:before="180" w:after="60"/>
      <w:ind w:left="544" w:hanging="544"/>
    </w:pPr>
    <w:rPr>
      <w:sz w:val="24"/>
    </w:rPr>
  </w:style>
  <w:style w:type="paragraph" w:customStyle="1" w:styleId="StyleArialLeft-2cmAfter0pt">
    <w:name w:val="Style Arial Left:  -2 cm After:  0 pt"/>
    <w:basedOn w:val="Normal"/>
    <w:semiHidden/>
    <w:rsid w:val="00404B09"/>
    <w:pPr>
      <w:spacing w:before="180" w:after="0"/>
      <w:ind w:left="-1134"/>
    </w:pPr>
    <w:rPr>
      <w:rFonts w:ascii="Arial" w:hAnsi="Arial"/>
      <w:sz w:val="24"/>
    </w:rPr>
  </w:style>
  <w:style w:type="paragraph" w:customStyle="1" w:styleId="39RestrictiveNote">
    <w:name w:val="39 Restrictive Note"/>
    <w:basedOn w:val="NormalWeb"/>
    <w:uiPriority w:val="2"/>
    <w:rsid w:val="00404B09"/>
    <w:rPr>
      <w:rFonts w:asciiTheme="minorHAnsi" w:hAnsiTheme="minorHAnsi"/>
      <w:b/>
      <w:color w:val="E5546C"/>
      <w:sz w:val="22"/>
    </w:rPr>
  </w:style>
  <w:style w:type="paragraph" w:styleId="NormalWeb">
    <w:name w:val="Normal (Web)"/>
    <w:basedOn w:val="Normal"/>
    <w:uiPriority w:val="99"/>
    <w:semiHidden/>
    <w:unhideWhenUsed/>
    <w:rsid w:val="00404B09"/>
    <w:rPr>
      <w:rFonts w:ascii="Times New Roman" w:hAnsi="Times New Roman"/>
      <w:sz w:val="24"/>
      <w:szCs w:val="24"/>
    </w:rPr>
  </w:style>
  <w:style w:type="paragraph" w:customStyle="1" w:styleId="36Opener">
    <w:name w:val="36 Opener"/>
    <w:basedOn w:val="00Body"/>
    <w:uiPriority w:val="2"/>
    <w:rsid w:val="00404B09"/>
  </w:style>
  <w:style w:type="paragraph" w:customStyle="1" w:styleId="26TBQuote">
    <w:name w:val="26 TB Quote"/>
    <w:next w:val="28TBText"/>
    <w:rsid w:val="00404B09"/>
    <w:pPr>
      <w:spacing w:after="300" w:line="264" w:lineRule="auto"/>
    </w:pPr>
    <w:rPr>
      <w:rFonts w:asciiTheme="majorHAnsi" w:eastAsia="Times New Roman" w:hAnsiTheme="majorHAnsi" w:cs="Times New Roman"/>
      <w:b/>
      <w:kern w:val="40"/>
      <w:sz w:val="40"/>
      <w:szCs w:val="32"/>
      <w14:ligatures w14:val="none"/>
      <w14:numForm w14:val="lining"/>
    </w:rPr>
  </w:style>
  <w:style w:type="character" w:styleId="FollowedHyperlink">
    <w:name w:val="FollowedHyperlink"/>
    <w:basedOn w:val="DefaultParagraphFont"/>
    <w:uiPriority w:val="99"/>
    <w:semiHidden/>
    <w:unhideWhenUsed/>
    <w:rsid w:val="00404B09"/>
    <w:rPr>
      <w:color w:val="00A9F4" w:themeColor="followedHyperlink"/>
      <w:u w:val="single"/>
    </w:rPr>
  </w:style>
  <w:style w:type="paragraph" w:styleId="Index1">
    <w:name w:val="index 1"/>
    <w:basedOn w:val="Normal"/>
    <w:next w:val="Normal"/>
    <w:autoRedefine/>
    <w:uiPriority w:val="99"/>
    <w:semiHidden/>
    <w:unhideWhenUsed/>
    <w:rsid w:val="00404B09"/>
    <w:pPr>
      <w:spacing w:after="0" w:line="240" w:lineRule="auto"/>
      <w:ind w:left="220" w:hanging="220"/>
    </w:pPr>
  </w:style>
  <w:style w:type="character" w:styleId="PlaceholderText">
    <w:name w:val="Placeholder Text"/>
    <w:basedOn w:val="DefaultParagraphFont"/>
    <w:uiPriority w:val="99"/>
    <w:semiHidden/>
    <w:rsid w:val="00404B09"/>
    <w:rPr>
      <w:color w:val="808080"/>
    </w:rPr>
  </w:style>
  <w:style w:type="paragraph" w:styleId="TOC2">
    <w:name w:val="toc 2"/>
    <w:basedOn w:val="00Body"/>
    <w:next w:val="Normal"/>
    <w:autoRedefine/>
    <w:uiPriority w:val="39"/>
    <w:unhideWhenUsed/>
    <w:rsid w:val="00404B09"/>
    <w:pPr>
      <w:tabs>
        <w:tab w:val="right" w:leader="dot" w:pos="8266"/>
      </w:tabs>
      <w:spacing w:after="100"/>
      <w:ind w:right="432"/>
    </w:pPr>
  </w:style>
  <w:style w:type="table" w:customStyle="1" w:styleId="McKinseyExhibit1">
    <w:name w:val="McKinsey Exhibit 1"/>
    <w:basedOn w:val="TableNormal"/>
    <w:uiPriority w:val="99"/>
    <w:rsid w:val="00404B09"/>
    <w:pPr>
      <w:keepNext/>
      <w:keepLines/>
      <w:spacing w:after="0" w:line="240" w:lineRule="auto"/>
    </w:pPr>
    <w:rPr>
      <w:kern w:val="0"/>
      <w:sz w:val="22"/>
      <w:szCs w:val="22"/>
      <w14:ligatures w14:val="none"/>
    </w:rPr>
    <w:tblPr>
      <w:tblCellMar>
        <w:left w:w="0" w:type="dxa"/>
        <w:right w:w="0" w:type="dxa"/>
      </w:tblCellMar>
    </w:tblPr>
    <w:trPr>
      <w:cantSplit/>
    </w:trPr>
    <w:tcPr>
      <w:tcMar>
        <w:top w:w="0" w:type="dxa"/>
      </w:tcMar>
    </w:tcPr>
  </w:style>
  <w:style w:type="paragraph" w:customStyle="1" w:styleId="62ExhSource">
    <w:name w:val="62 Exh Source"/>
    <w:basedOn w:val="60ExhNormal"/>
    <w:rsid w:val="00404B09"/>
    <w:pPr>
      <w:spacing w:before="60" w:after="480"/>
    </w:pPr>
  </w:style>
  <w:style w:type="paragraph" w:styleId="TOC3">
    <w:name w:val="toc 3"/>
    <w:basedOn w:val="Normal"/>
    <w:next w:val="Normal"/>
    <w:autoRedefine/>
    <w:uiPriority w:val="39"/>
    <w:unhideWhenUsed/>
    <w:rsid w:val="00404B09"/>
    <w:pPr>
      <w:tabs>
        <w:tab w:val="right" w:leader="dot" w:pos="8266"/>
      </w:tabs>
      <w:spacing w:after="100"/>
      <w:ind w:left="504" w:right="432"/>
    </w:pPr>
  </w:style>
  <w:style w:type="paragraph" w:customStyle="1" w:styleId="981SOPPMajor">
    <w:name w:val="98.1 SOPP Major"/>
    <w:basedOn w:val="Normal"/>
    <w:rsid w:val="00404B09"/>
    <w:pPr>
      <w:keepNext/>
      <w:keepLines/>
      <w:spacing w:before="360" w:after="60" w:line="240" w:lineRule="auto"/>
      <w:outlineLvl w:val="0"/>
    </w:pPr>
    <w:rPr>
      <w:b/>
      <w:kern w:val="28"/>
      <w:sz w:val="32"/>
      <w14:numForm w14:val="lining"/>
    </w:rPr>
  </w:style>
  <w:style w:type="paragraph" w:customStyle="1" w:styleId="982SOPPMinor">
    <w:name w:val="98.2 SOPP Minor"/>
    <w:basedOn w:val="Normal"/>
    <w:rsid w:val="00404B09"/>
    <w:pPr>
      <w:spacing w:before="360" w:after="60" w:line="240" w:lineRule="auto"/>
    </w:pPr>
    <w:rPr>
      <w:kern w:val="28"/>
      <w:sz w:val="28"/>
      <w14:numForm w14:val="lining"/>
    </w:rPr>
  </w:style>
  <w:style w:type="paragraph" w:customStyle="1" w:styleId="983SOPPTitle">
    <w:name w:val="98.3 SOPP Title"/>
    <w:basedOn w:val="991Title"/>
    <w:next w:val="00Body"/>
    <w:rsid w:val="00404B09"/>
    <w:pPr>
      <w:pageBreakBefore/>
    </w:pPr>
    <w:rPr>
      <w:sz w:val="60"/>
    </w:rPr>
  </w:style>
  <w:style w:type="paragraph" w:styleId="ListBullet">
    <w:name w:val="List Bullet"/>
    <w:basedOn w:val="01B1Dot"/>
    <w:uiPriority w:val="99"/>
    <w:semiHidden/>
    <w:rsid w:val="00404B09"/>
    <w:rPr>
      <w:rFonts w:eastAsiaTheme="minorHAnsi"/>
    </w:rPr>
  </w:style>
  <w:style w:type="paragraph" w:styleId="ListBullet2">
    <w:name w:val="List Bullet 2"/>
    <w:basedOn w:val="01B2Dash"/>
    <w:uiPriority w:val="99"/>
    <w:semiHidden/>
    <w:rsid w:val="00404B09"/>
  </w:style>
  <w:style w:type="paragraph" w:styleId="ListBullet4">
    <w:name w:val="List Bullet 4"/>
    <w:basedOn w:val="01B4Chevron"/>
    <w:uiPriority w:val="99"/>
    <w:semiHidden/>
    <w:rsid w:val="00404B09"/>
  </w:style>
  <w:style w:type="paragraph" w:styleId="ListBullet5">
    <w:name w:val="List Bullet 5"/>
    <w:basedOn w:val="01B5Square"/>
    <w:uiPriority w:val="99"/>
    <w:semiHidden/>
    <w:rsid w:val="00404B09"/>
  </w:style>
  <w:style w:type="paragraph" w:customStyle="1" w:styleId="12TableCaption">
    <w:name w:val="12 Table Caption"/>
    <w:basedOn w:val="00Body"/>
    <w:rsid w:val="00404B09"/>
    <w:pPr>
      <w:keepLines/>
      <w:spacing w:before="60" w:after="480" w:line="240" w:lineRule="auto"/>
      <w:contextualSpacing/>
    </w:pPr>
    <w:rPr>
      <w:sz w:val="18"/>
    </w:rPr>
  </w:style>
  <w:style w:type="paragraph" w:styleId="TOC4">
    <w:name w:val="toc 4"/>
    <w:basedOn w:val="Normal"/>
    <w:next w:val="Normal"/>
    <w:autoRedefine/>
    <w:uiPriority w:val="39"/>
    <w:unhideWhenUsed/>
    <w:rsid w:val="00404B09"/>
    <w:pPr>
      <w:spacing w:after="100"/>
      <w:ind w:left="662" w:right="432"/>
    </w:pPr>
  </w:style>
  <w:style w:type="paragraph" w:customStyle="1" w:styleId="67CVHeading">
    <w:name w:val="67 CVHeading"/>
    <w:basedOn w:val="22Sub1H3"/>
    <w:next w:val="00Body"/>
    <w:rsid w:val="00404B09"/>
    <w:pPr>
      <w:outlineLvl w:val="9"/>
    </w:pPr>
  </w:style>
  <w:style w:type="character" w:customStyle="1" w:styleId="00Bold">
    <w:name w:val="00 Bold"/>
    <w:basedOn w:val="DefaultParagraphFont"/>
    <w:uiPriority w:val="1"/>
    <w:rsid w:val="00404B09"/>
    <w:rPr>
      <w:rFonts w:asciiTheme="minorHAnsi" w:hAnsiTheme="minorHAnsi" w:cs="Theinhardt Pan"/>
      <w:b/>
    </w:rPr>
  </w:style>
  <w:style w:type="paragraph" w:customStyle="1" w:styleId="18DividerPage">
    <w:name w:val="18 Divider Page"/>
    <w:rsid w:val="00404B09"/>
    <w:pPr>
      <w:spacing w:before="720" w:after="720" w:line="264" w:lineRule="auto"/>
      <w:outlineLvl w:val="0"/>
    </w:pPr>
    <w:rPr>
      <w:rFonts w:asciiTheme="majorHAnsi" w:hAnsiTheme="majorHAnsi" w:cs="Times New Roman"/>
      <w:b/>
      <w:kern w:val="28"/>
      <w:sz w:val="56"/>
      <w:szCs w:val="20"/>
      <w14:ligatures w14:val="none"/>
      <w14:numForm w14:val="lining"/>
    </w:rPr>
  </w:style>
  <w:style w:type="paragraph" w:styleId="IndexHeading">
    <w:name w:val="index heading"/>
    <w:basedOn w:val="21MinorH2"/>
    <w:next w:val="Index1"/>
    <w:uiPriority w:val="99"/>
    <w:semiHidden/>
    <w:unhideWhenUsed/>
    <w:rsid w:val="00404B09"/>
    <w:pPr>
      <w:outlineLvl w:val="9"/>
    </w:pPr>
    <w:rPr>
      <w:rFonts w:eastAsiaTheme="majorEastAsia" w:cstheme="majorBidi"/>
      <w:bCs/>
    </w:rPr>
  </w:style>
  <w:style w:type="paragraph" w:styleId="EnvelopeAddress">
    <w:name w:val="envelope address"/>
    <w:basedOn w:val="Normal"/>
    <w:uiPriority w:val="99"/>
    <w:semiHidden/>
    <w:unhideWhenUsed/>
    <w:rsid w:val="00404B09"/>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404B09"/>
    <w:pPr>
      <w:spacing w:after="0" w:line="240" w:lineRule="auto"/>
    </w:pPr>
    <w:rPr>
      <w:rFonts w:eastAsiaTheme="majorEastAsia" w:cstheme="majorBidi"/>
      <w:sz w:val="20"/>
    </w:rPr>
  </w:style>
  <w:style w:type="paragraph" w:styleId="TOCHeading">
    <w:name w:val="TOC Heading"/>
    <w:basedOn w:val="Heading1"/>
    <w:next w:val="Normal"/>
    <w:uiPriority w:val="39"/>
    <w:semiHidden/>
    <w:unhideWhenUsed/>
    <w:rsid w:val="00404B09"/>
    <w:pPr>
      <w:spacing w:before="240" w:after="0"/>
      <w:outlineLvl w:val="9"/>
    </w:pPr>
    <w:rPr>
      <w:rFonts w:eastAsiaTheme="majorEastAsia" w:cstheme="majorBidi"/>
      <w:color w:val="04175A" w:themeColor="accent1" w:themeShade="BF"/>
      <w:szCs w:val="32"/>
    </w:rPr>
  </w:style>
  <w:style w:type="paragraph" w:styleId="CommentText">
    <w:name w:val="annotation text"/>
    <w:basedOn w:val="Normal"/>
    <w:link w:val="CommentTextChar"/>
    <w:uiPriority w:val="99"/>
    <w:unhideWhenUsed/>
    <w:rsid w:val="00404B09"/>
    <w:pPr>
      <w:spacing w:line="240" w:lineRule="auto"/>
    </w:pPr>
    <w:rPr>
      <w:sz w:val="20"/>
    </w:rPr>
  </w:style>
  <w:style w:type="character" w:customStyle="1" w:styleId="CommentTextChar">
    <w:name w:val="Comment Text Char"/>
    <w:basedOn w:val="DefaultParagraphFont"/>
    <w:link w:val="CommentText"/>
    <w:uiPriority w:val="99"/>
    <w:rsid w:val="00404B09"/>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4B09"/>
    <w:rPr>
      <w:b/>
      <w:bCs/>
    </w:rPr>
  </w:style>
  <w:style w:type="character" w:customStyle="1" w:styleId="CommentSubjectChar">
    <w:name w:val="Comment Subject Char"/>
    <w:basedOn w:val="CommentTextChar"/>
    <w:link w:val="CommentSubject"/>
    <w:uiPriority w:val="99"/>
    <w:semiHidden/>
    <w:rsid w:val="00404B09"/>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404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B09"/>
    <w:rPr>
      <w:rFonts w:ascii="Segoe UI" w:eastAsia="Times New Roman" w:hAnsi="Segoe UI" w:cs="Segoe UI"/>
      <w:kern w:val="0"/>
      <w:sz w:val="18"/>
      <w:szCs w:val="18"/>
      <w14:ligatures w14:val="none"/>
    </w:rPr>
  </w:style>
  <w:style w:type="paragraph" w:styleId="TOC5">
    <w:name w:val="toc 5"/>
    <w:basedOn w:val="Normal"/>
    <w:next w:val="Normal"/>
    <w:autoRedefine/>
    <w:uiPriority w:val="39"/>
    <w:semiHidden/>
    <w:unhideWhenUsed/>
    <w:rsid w:val="00404B09"/>
    <w:pPr>
      <w:spacing w:after="100"/>
      <w:ind w:left="878" w:right="432"/>
    </w:pPr>
  </w:style>
  <w:style w:type="paragraph" w:customStyle="1" w:styleId="994Date">
    <w:name w:val="99.4 Date"/>
    <w:basedOn w:val="992Subtitle"/>
    <w:rsid w:val="00404B09"/>
    <w:rPr>
      <w:sz w:val="24"/>
    </w:rPr>
  </w:style>
  <w:style w:type="paragraph" w:styleId="BodyText">
    <w:name w:val="Body Text"/>
    <w:basedOn w:val="Normal"/>
    <w:link w:val="BodyTextChar"/>
    <w:uiPriority w:val="99"/>
    <w:semiHidden/>
    <w:unhideWhenUsed/>
    <w:rsid w:val="00404B09"/>
  </w:style>
  <w:style w:type="character" w:customStyle="1" w:styleId="BodyTextChar">
    <w:name w:val="Body Text Char"/>
    <w:basedOn w:val="DefaultParagraphFont"/>
    <w:link w:val="BodyText"/>
    <w:uiPriority w:val="99"/>
    <w:semiHidden/>
    <w:rsid w:val="00404B09"/>
    <w:rPr>
      <w:rFonts w:eastAsia="Times New Roman" w:cs="Times New Roman"/>
      <w:kern w:val="0"/>
      <w:sz w:val="22"/>
      <w:szCs w:val="20"/>
      <w14:ligatures w14:val="none"/>
    </w:rPr>
  </w:style>
  <w:style w:type="paragraph" w:styleId="Bibliography">
    <w:name w:val="Bibliography"/>
    <w:basedOn w:val="Normal"/>
    <w:next w:val="Normal"/>
    <w:uiPriority w:val="37"/>
    <w:semiHidden/>
    <w:unhideWhenUsed/>
    <w:rsid w:val="00404B09"/>
  </w:style>
  <w:style w:type="paragraph" w:styleId="BlockText">
    <w:name w:val="Block Text"/>
    <w:basedOn w:val="Normal"/>
    <w:uiPriority w:val="99"/>
    <w:semiHidden/>
    <w:unhideWhenUsed/>
    <w:rsid w:val="00404B09"/>
    <w:pPr>
      <w:pBdr>
        <w:top w:val="single" w:sz="2" w:space="10" w:color="061F79" w:themeColor="accent1"/>
        <w:left w:val="single" w:sz="2" w:space="10" w:color="061F79" w:themeColor="accent1"/>
        <w:bottom w:val="single" w:sz="2" w:space="10" w:color="061F79" w:themeColor="accent1"/>
        <w:right w:val="single" w:sz="2" w:space="10" w:color="061F79" w:themeColor="accent1"/>
      </w:pBdr>
      <w:ind w:left="1152" w:right="1152"/>
    </w:pPr>
    <w:rPr>
      <w:rFonts w:eastAsiaTheme="minorEastAsia" w:cstheme="minorBidi"/>
      <w:i/>
      <w:iCs/>
      <w:color w:val="061F79" w:themeColor="accent1"/>
    </w:rPr>
  </w:style>
  <w:style w:type="paragraph" w:styleId="BodyText2">
    <w:name w:val="Body Text 2"/>
    <w:basedOn w:val="Normal"/>
    <w:link w:val="BodyText2Char"/>
    <w:uiPriority w:val="99"/>
    <w:semiHidden/>
    <w:unhideWhenUsed/>
    <w:rsid w:val="00404B09"/>
    <w:pPr>
      <w:spacing w:after="120" w:line="480" w:lineRule="auto"/>
    </w:pPr>
  </w:style>
  <w:style w:type="character" w:customStyle="1" w:styleId="BodyText2Char">
    <w:name w:val="Body Text 2 Char"/>
    <w:basedOn w:val="DefaultParagraphFont"/>
    <w:link w:val="BodyText2"/>
    <w:uiPriority w:val="99"/>
    <w:semiHidden/>
    <w:rsid w:val="00404B09"/>
    <w:rPr>
      <w:rFonts w:eastAsia="Times New Roman" w:cs="Times New Roman"/>
      <w:kern w:val="0"/>
      <w:sz w:val="22"/>
      <w:szCs w:val="20"/>
      <w14:ligatures w14:val="none"/>
    </w:rPr>
  </w:style>
  <w:style w:type="paragraph" w:styleId="BodyText3">
    <w:name w:val="Body Text 3"/>
    <w:basedOn w:val="Normal"/>
    <w:link w:val="BodyText3Char"/>
    <w:uiPriority w:val="99"/>
    <w:semiHidden/>
    <w:unhideWhenUsed/>
    <w:rsid w:val="00404B09"/>
    <w:pPr>
      <w:spacing w:after="120"/>
    </w:pPr>
    <w:rPr>
      <w:sz w:val="16"/>
      <w:szCs w:val="16"/>
    </w:rPr>
  </w:style>
  <w:style w:type="character" w:customStyle="1" w:styleId="BodyText3Char">
    <w:name w:val="Body Text 3 Char"/>
    <w:basedOn w:val="DefaultParagraphFont"/>
    <w:link w:val="BodyText3"/>
    <w:uiPriority w:val="99"/>
    <w:semiHidden/>
    <w:rsid w:val="00404B09"/>
    <w:rPr>
      <w:rFonts w:eastAsia="Times New Roman" w:cs="Times New Roman"/>
      <w:kern w:val="0"/>
      <w:sz w:val="16"/>
      <w:szCs w:val="16"/>
      <w14:ligatures w14:val="none"/>
    </w:rPr>
  </w:style>
  <w:style w:type="paragraph" w:styleId="BodyTextFirstIndent">
    <w:name w:val="Body Text First Indent"/>
    <w:basedOn w:val="BodyText"/>
    <w:link w:val="BodyTextFirstIndentChar"/>
    <w:uiPriority w:val="99"/>
    <w:semiHidden/>
    <w:unhideWhenUsed/>
    <w:rsid w:val="00404B09"/>
    <w:pPr>
      <w:ind w:firstLine="360"/>
    </w:pPr>
  </w:style>
  <w:style w:type="character" w:customStyle="1" w:styleId="BodyTextFirstIndentChar">
    <w:name w:val="Body Text First Indent Char"/>
    <w:basedOn w:val="BodyTextChar"/>
    <w:link w:val="BodyTextFirstIndent"/>
    <w:uiPriority w:val="99"/>
    <w:semiHidden/>
    <w:rsid w:val="00404B09"/>
    <w:rPr>
      <w:rFonts w:eastAsia="Times New Roman" w:cs="Times New Roman"/>
      <w:kern w:val="0"/>
      <w:sz w:val="22"/>
      <w:szCs w:val="20"/>
      <w14:ligatures w14:val="none"/>
    </w:rPr>
  </w:style>
  <w:style w:type="paragraph" w:styleId="BodyTextIndent">
    <w:name w:val="Body Text Indent"/>
    <w:basedOn w:val="Normal"/>
    <w:link w:val="BodyTextIndentChar"/>
    <w:uiPriority w:val="99"/>
    <w:semiHidden/>
    <w:unhideWhenUsed/>
    <w:rsid w:val="00404B09"/>
    <w:pPr>
      <w:spacing w:after="120"/>
      <w:ind w:left="360"/>
    </w:pPr>
  </w:style>
  <w:style w:type="character" w:customStyle="1" w:styleId="BodyTextIndentChar">
    <w:name w:val="Body Text Indent Char"/>
    <w:basedOn w:val="DefaultParagraphFont"/>
    <w:link w:val="BodyTextIndent"/>
    <w:uiPriority w:val="99"/>
    <w:semiHidden/>
    <w:rsid w:val="00404B09"/>
    <w:rPr>
      <w:rFonts w:eastAsia="Times New Roman" w:cs="Times New Roman"/>
      <w:kern w:val="0"/>
      <w:sz w:val="22"/>
      <w:szCs w:val="20"/>
      <w14:ligatures w14:val="none"/>
    </w:rPr>
  </w:style>
  <w:style w:type="paragraph" w:styleId="BodyTextFirstIndent2">
    <w:name w:val="Body Text First Indent 2"/>
    <w:basedOn w:val="BodyTextIndent"/>
    <w:link w:val="BodyTextFirstIndent2Char"/>
    <w:uiPriority w:val="99"/>
    <w:semiHidden/>
    <w:unhideWhenUsed/>
    <w:rsid w:val="00404B09"/>
    <w:pPr>
      <w:spacing w:after="180"/>
      <w:ind w:firstLine="360"/>
    </w:pPr>
  </w:style>
  <w:style w:type="character" w:customStyle="1" w:styleId="BodyTextFirstIndent2Char">
    <w:name w:val="Body Text First Indent 2 Char"/>
    <w:basedOn w:val="BodyTextIndentChar"/>
    <w:link w:val="BodyTextFirstIndent2"/>
    <w:uiPriority w:val="99"/>
    <w:semiHidden/>
    <w:rsid w:val="00404B09"/>
    <w:rPr>
      <w:rFonts w:eastAsia="Times New Roman" w:cs="Times New Roman"/>
      <w:kern w:val="0"/>
      <w:sz w:val="22"/>
      <w:szCs w:val="20"/>
      <w14:ligatures w14:val="none"/>
    </w:rPr>
  </w:style>
  <w:style w:type="paragraph" w:styleId="BodyTextIndent2">
    <w:name w:val="Body Text Indent 2"/>
    <w:basedOn w:val="Normal"/>
    <w:link w:val="BodyTextIndent2Char"/>
    <w:uiPriority w:val="99"/>
    <w:semiHidden/>
    <w:unhideWhenUsed/>
    <w:rsid w:val="00404B09"/>
    <w:pPr>
      <w:spacing w:after="120" w:line="480" w:lineRule="auto"/>
      <w:ind w:left="360"/>
    </w:pPr>
  </w:style>
  <w:style w:type="character" w:customStyle="1" w:styleId="BodyTextIndent2Char">
    <w:name w:val="Body Text Indent 2 Char"/>
    <w:basedOn w:val="DefaultParagraphFont"/>
    <w:link w:val="BodyTextIndent2"/>
    <w:uiPriority w:val="99"/>
    <w:semiHidden/>
    <w:rsid w:val="00404B09"/>
    <w:rPr>
      <w:rFonts w:eastAsia="Times New Roman" w:cs="Times New Roman"/>
      <w:kern w:val="0"/>
      <w:sz w:val="22"/>
      <w:szCs w:val="20"/>
      <w14:ligatures w14:val="none"/>
    </w:rPr>
  </w:style>
  <w:style w:type="paragraph" w:styleId="BodyTextIndent3">
    <w:name w:val="Body Text Indent 3"/>
    <w:basedOn w:val="Normal"/>
    <w:link w:val="BodyTextIndent3Char"/>
    <w:uiPriority w:val="99"/>
    <w:semiHidden/>
    <w:unhideWhenUsed/>
    <w:rsid w:val="00404B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04B09"/>
    <w:rPr>
      <w:rFonts w:eastAsia="Times New Roman" w:cs="Times New Roman"/>
      <w:kern w:val="0"/>
      <w:sz w:val="16"/>
      <w:szCs w:val="16"/>
      <w14:ligatures w14:val="none"/>
    </w:rPr>
  </w:style>
  <w:style w:type="character" w:styleId="BookTitle">
    <w:name w:val="Book Title"/>
    <w:basedOn w:val="DefaultParagraphFont"/>
    <w:uiPriority w:val="33"/>
    <w:rsid w:val="00404B09"/>
    <w:rPr>
      <w:b/>
      <w:bCs/>
      <w:i/>
      <w:iCs/>
      <w:spacing w:val="5"/>
    </w:rPr>
  </w:style>
  <w:style w:type="paragraph" w:styleId="Caption">
    <w:name w:val="caption"/>
    <w:basedOn w:val="Normal"/>
    <w:next w:val="Normal"/>
    <w:uiPriority w:val="35"/>
    <w:semiHidden/>
    <w:unhideWhenUsed/>
    <w:rsid w:val="00404B09"/>
    <w:pPr>
      <w:spacing w:after="200" w:line="240" w:lineRule="auto"/>
    </w:pPr>
    <w:rPr>
      <w:i/>
      <w:iCs/>
      <w:color w:val="FFFFFF" w:themeColor="text2"/>
      <w:sz w:val="18"/>
      <w:szCs w:val="18"/>
    </w:rPr>
  </w:style>
  <w:style w:type="paragraph" w:styleId="Closing">
    <w:name w:val="Closing"/>
    <w:basedOn w:val="Normal"/>
    <w:link w:val="ClosingChar"/>
    <w:uiPriority w:val="99"/>
    <w:semiHidden/>
    <w:unhideWhenUsed/>
    <w:rsid w:val="00404B09"/>
    <w:pPr>
      <w:spacing w:after="0" w:line="240" w:lineRule="auto"/>
      <w:ind w:left="4320"/>
    </w:pPr>
  </w:style>
  <w:style w:type="character" w:customStyle="1" w:styleId="ClosingChar">
    <w:name w:val="Closing Char"/>
    <w:basedOn w:val="DefaultParagraphFont"/>
    <w:link w:val="Closing"/>
    <w:uiPriority w:val="99"/>
    <w:semiHidden/>
    <w:rsid w:val="00404B09"/>
    <w:rPr>
      <w:rFonts w:eastAsia="Times New Roman" w:cs="Times New Roman"/>
      <w:kern w:val="0"/>
      <w:sz w:val="22"/>
      <w:szCs w:val="20"/>
      <w14:ligatures w14:val="none"/>
    </w:rPr>
  </w:style>
  <w:style w:type="paragraph" w:styleId="Date">
    <w:name w:val="Date"/>
    <w:basedOn w:val="Normal"/>
    <w:next w:val="Normal"/>
    <w:link w:val="DateChar"/>
    <w:uiPriority w:val="99"/>
    <w:semiHidden/>
    <w:unhideWhenUsed/>
    <w:rsid w:val="00404B09"/>
  </w:style>
  <w:style w:type="character" w:customStyle="1" w:styleId="DateChar">
    <w:name w:val="Date Char"/>
    <w:basedOn w:val="DefaultParagraphFont"/>
    <w:link w:val="Date"/>
    <w:uiPriority w:val="99"/>
    <w:semiHidden/>
    <w:rsid w:val="00404B09"/>
    <w:rPr>
      <w:rFonts w:eastAsia="Times New Roman" w:cs="Times New Roman"/>
      <w:kern w:val="0"/>
      <w:sz w:val="22"/>
      <w:szCs w:val="20"/>
      <w14:ligatures w14:val="none"/>
    </w:rPr>
  </w:style>
  <w:style w:type="paragraph" w:styleId="DocumentMap">
    <w:name w:val="Document Map"/>
    <w:basedOn w:val="Normal"/>
    <w:link w:val="DocumentMapChar"/>
    <w:uiPriority w:val="99"/>
    <w:semiHidden/>
    <w:unhideWhenUsed/>
    <w:rsid w:val="00404B0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04B09"/>
    <w:rPr>
      <w:rFonts w:ascii="Segoe UI" w:eastAsia="Times New Roman" w:hAnsi="Segoe UI" w:cs="Segoe UI"/>
      <w:kern w:val="0"/>
      <w:sz w:val="16"/>
      <w:szCs w:val="16"/>
      <w14:ligatures w14:val="none"/>
    </w:rPr>
  </w:style>
  <w:style w:type="character" w:styleId="Emphasis">
    <w:name w:val="Emphasis"/>
    <w:basedOn w:val="DefaultParagraphFont"/>
    <w:uiPriority w:val="20"/>
    <w:rsid w:val="00404B09"/>
    <w:rPr>
      <w:i/>
      <w:iCs/>
    </w:rPr>
  </w:style>
  <w:style w:type="character" w:styleId="Hashtag">
    <w:name w:val="Hashtag"/>
    <w:basedOn w:val="DefaultParagraphFont"/>
    <w:uiPriority w:val="99"/>
    <w:semiHidden/>
    <w:unhideWhenUsed/>
    <w:rsid w:val="00404B09"/>
    <w:rPr>
      <w:color w:val="2B579A"/>
      <w:shd w:val="clear" w:color="auto" w:fill="E1DFDD"/>
    </w:rPr>
  </w:style>
  <w:style w:type="character" w:styleId="HTMLAcronym">
    <w:name w:val="HTML Acronym"/>
    <w:basedOn w:val="DefaultParagraphFont"/>
    <w:uiPriority w:val="99"/>
    <w:semiHidden/>
    <w:unhideWhenUsed/>
    <w:rsid w:val="00404B09"/>
  </w:style>
  <w:style w:type="paragraph" w:styleId="HTMLAddress">
    <w:name w:val="HTML Address"/>
    <w:basedOn w:val="Normal"/>
    <w:link w:val="HTMLAddressChar"/>
    <w:uiPriority w:val="99"/>
    <w:semiHidden/>
    <w:unhideWhenUsed/>
    <w:rsid w:val="00404B09"/>
    <w:pPr>
      <w:spacing w:after="0" w:line="240" w:lineRule="auto"/>
    </w:pPr>
    <w:rPr>
      <w:i/>
      <w:iCs/>
    </w:rPr>
  </w:style>
  <w:style w:type="character" w:customStyle="1" w:styleId="HTMLAddressChar">
    <w:name w:val="HTML Address Char"/>
    <w:basedOn w:val="DefaultParagraphFont"/>
    <w:link w:val="HTMLAddress"/>
    <w:uiPriority w:val="99"/>
    <w:semiHidden/>
    <w:rsid w:val="00404B09"/>
    <w:rPr>
      <w:rFonts w:eastAsia="Times New Roman" w:cs="Times New Roman"/>
      <w:i/>
      <w:iCs/>
      <w:kern w:val="0"/>
      <w:sz w:val="22"/>
      <w:szCs w:val="20"/>
      <w14:ligatures w14:val="none"/>
    </w:rPr>
  </w:style>
  <w:style w:type="character" w:styleId="HTMLCite">
    <w:name w:val="HTML Cite"/>
    <w:basedOn w:val="DefaultParagraphFont"/>
    <w:uiPriority w:val="99"/>
    <w:semiHidden/>
    <w:unhideWhenUsed/>
    <w:rsid w:val="00404B09"/>
    <w:rPr>
      <w:i/>
      <w:iCs/>
    </w:rPr>
  </w:style>
  <w:style w:type="character" w:styleId="HTMLCode">
    <w:name w:val="HTML Code"/>
    <w:basedOn w:val="DefaultParagraphFont"/>
    <w:uiPriority w:val="99"/>
    <w:semiHidden/>
    <w:unhideWhenUsed/>
    <w:rsid w:val="00404B09"/>
    <w:rPr>
      <w:rFonts w:ascii="Consolas" w:hAnsi="Consolas"/>
      <w:sz w:val="20"/>
      <w:szCs w:val="20"/>
    </w:rPr>
  </w:style>
  <w:style w:type="character" w:styleId="HTMLDefinition">
    <w:name w:val="HTML Definition"/>
    <w:basedOn w:val="DefaultParagraphFont"/>
    <w:uiPriority w:val="99"/>
    <w:semiHidden/>
    <w:unhideWhenUsed/>
    <w:rsid w:val="00404B09"/>
    <w:rPr>
      <w:i/>
      <w:iCs/>
    </w:rPr>
  </w:style>
  <w:style w:type="character" w:styleId="HTMLKeyboard">
    <w:name w:val="HTML Keyboard"/>
    <w:basedOn w:val="DefaultParagraphFont"/>
    <w:uiPriority w:val="99"/>
    <w:semiHidden/>
    <w:unhideWhenUsed/>
    <w:rsid w:val="00404B09"/>
    <w:rPr>
      <w:rFonts w:ascii="Consolas" w:hAnsi="Consolas"/>
      <w:sz w:val="20"/>
      <w:szCs w:val="20"/>
    </w:rPr>
  </w:style>
  <w:style w:type="paragraph" w:styleId="HTMLPreformatted">
    <w:name w:val="HTML Preformatted"/>
    <w:basedOn w:val="Normal"/>
    <w:link w:val="HTMLPreformattedChar"/>
    <w:uiPriority w:val="99"/>
    <w:semiHidden/>
    <w:unhideWhenUsed/>
    <w:rsid w:val="00404B09"/>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04B09"/>
    <w:rPr>
      <w:rFonts w:ascii="Consolas" w:eastAsia="Times New Roman" w:hAnsi="Consolas" w:cs="Times New Roman"/>
      <w:kern w:val="0"/>
      <w:sz w:val="20"/>
      <w:szCs w:val="20"/>
      <w14:ligatures w14:val="none"/>
    </w:rPr>
  </w:style>
  <w:style w:type="character" w:styleId="HTMLSample">
    <w:name w:val="HTML Sample"/>
    <w:basedOn w:val="DefaultParagraphFont"/>
    <w:uiPriority w:val="99"/>
    <w:semiHidden/>
    <w:unhideWhenUsed/>
    <w:rsid w:val="00404B09"/>
    <w:rPr>
      <w:rFonts w:ascii="Consolas" w:hAnsi="Consolas"/>
      <w:sz w:val="24"/>
      <w:szCs w:val="24"/>
    </w:rPr>
  </w:style>
  <w:style w:type="character" w:styleId="HTMLTypewriter">
    <w:name w:val="HTML Typewriter"/>
    <w:basedOn w:val="DefaultParagraphFont"/>
    <w:uiPriority w:val="99"/>
    <w:semiHidden/>
    <w:unhideWhenUsed/>
    <w:rsid w:val="00404B09"/>
    <w:rPr>
      <w:rFonts w:ascii="Consolas" w:hAnsi="Consolas"/>
      <w:sz w:val="20"/>
      <w:szCs w:val="20"/>
    </w:rPr>
  </w:style>
  <w:style w:type="character" w:styleId="HTMLVariable">
    <w:name w:val="HTML Variable"/>
    <w:basedOn w:val="DefaultParagraphFont"/>
    <w:uiPriority w:val="99"/>
    <w:semiHidden/>
    <w:unhideWhenUsed/>
    <w:rsid w:val="00404B09"/>
    <w:rPr>
      <w:i/>
      <w:iCs/>
    </w:rPr>
  </w:style>
  <w:style w:type="paragraph" w:styleId="Index2">
    <w:name w:val="index 2"/>
    <w:basedOn w:val="Normal"/>
    <w:next w:val="Normal"/>
    <w:autoRedefine/>
    <w:uiPriority w:val="99"/>
    <w:semiHidden/>
    <w:unhideWhenUsed/>
    <w:rsid w:val="00404B09"/>
    <w:pPr>
      <w:spacing w:after="0" w:line="240" w:lineRule="auto"/>
      <w:ind w:left="440" w:hanging="220"/>
    </w:pPr>
  </w:style>
  <w:style w:type="paragraph" w:styleId="Index3">
    <w:name w:val="index 3"/>
    <w:basedOn w:val="Normal"/>
    <w:next w:val="Normal"/>
    <w:autoRedefine/>
    <w:uiPriority w:val="99"/>
    <w:semiHidden/>
    <w:unhideWhenUsed/>
    <w:rsid w:val="00404B09"/>
    <w:pPr>
      <w:spacing w:after="0" w:line="240" w:lineRule="auto"/>
      <w:ind w:left="660" w:hanging="220"/>
    </w:pPr>
  </w:style>
  <w:style w:type="paragraph" w:styleId="Index4">
    <w:name w:val="index 4"/>
    <w:basedOn w:val="Normal"/>
    <w:next w:val="Normal"/>
    <w:autoRedefine/>
    <w:uiPriority w:val="99"/>
    <w:semiHidden/>
    <w:unhideWhenUsed/>
    <w:rsid w:val="00404B09"/>
    <w:pPr>
      <w:spacing w:after="0" w:line="240" w:lineRule="auto"/>
      <w:ind w:left="880" w:hanging="220"/>
    </w:pPr>
  </w:style>
  <w:style w:type="paragraph" w:styleId="Index5">
    <w:name w:val="index 5"/>
    <w:basedOn w:val="Normal"/>
    <w:next w:val="Normal"/>
    <w:autoRedefine/>
    <w:uiPriority w:val="99"/>
    <w:semiHidden/>
    <w:unhideWhenUsed/>
    <w:rsid w:val="00404B09"/>
    <w:pPr>
      <w:spacing w:after="0" w:line="240" w:lineRule="auto"/>
      <w:ind w:left="1100" w:hanging="220"/>
    </w:pPr>
  </w:style>
  <w:style w:type="paragraph" w:styleId="Index6">
    <w:name w:val="index 6"/>
    <w:basedOn w:val="Normal"/>
    <w:next w:val="Normal"/>
    <w:autoRedefine/>
    <w:uiPriority w:val="99"/>
    <w:semiHidden/>
    <w:unhideWhenUsed/>
    <w:rsid w:val="00404B09"/>
    <w:pPr>
      <w:spacing w:after="0" w:line="240" w:lineRule="auto"/>
      <w:ind w:left="1320" w:hanging="220"/>
    </w:pPr>
  </w:style>
  <w:style w:type="paragraph" w:styleId="Index7">
    <w:name w:val="index 7"/>
    <w:basedOn w:val="Normal"/>
    <w:next w:val="Normal"/>
    <w:autoRedefine/>
    <w:uiPriority w:val="99"/>
    <w:semiHidden/>
    <w:unhideWhenUsed/>
    <w:rsid w:val="00404B09"/>
    <w:pPr>
      <w:spacing w:after="0" w:line="240" w:lineRule="auto"/>
      <w:ind w:left="1540" w:hanging="220"/>
    </w:pPr>
  </w:style>
  <w:style w:type="paragraph" w:styleId="Index8">
    <w:name w:val="index 8"/>
    <w:basedOn w:val="Normal"/>
    <w:next w:val="Normal"/>
    <w:autoRedefine/>
    <w:uiPriority w:val="99"/>
    <w:semiHidden/>
    <w:unhideWhenUsed/>
    <w:rsid w:val="00404B09"/>
    <w:pPr>
      <w:spacing w:after="0" w:line="240" w:lineRule="auto"/>
      <w:ind w:left="1760" w:hanging="220"/>
    </w:pPr>
  </w:style>
  <w:style w:type="paragraph" w:styleId="Index9">
    <w:name w:val="index 9"/>
    <w:basedOn w:val="Normal"/>
    <w:next w:val="Normal"/>
    <w:autoRedefine/>
    <w:uiPriority w:val="99"/>
    <w:semiHidden/>
    <w:unhideWhenUsed/>
    <w:rsid w:val="00404B09"/>
    <w:pPr>
      <w:spacing w:after="0" w:line="240" w:lineRule="auto"/>
      <w:ind w:left="1980" w:hanging="220"/>
    </w:pPr>
  </w:style>
  <w:style w:type="character" w:styleId="LineNumber">
    <w:name w:val="line number"/>
    <w:basedOn w:val="DefaultParagraphFont"/>
    <w:uiPriority w:val="99"/>
    <w:semiHidden/>
    <w:unhideWhenUsed/>
    <w:rsid w:val="00404B09"/>
  </w:style>
  <w:style w:type="paragraph" w:styleId="List">
    <w:name w:val="List"/>
    <w:basedOn w:val="Normal"/>
    <w:uiPriority w:val="99"/>
    <w:semiHidden/>
    <w:unhideWhenUsed/>
    <w:rsid w:val="00404B09"/>
    <w:pPr>
      <w:ind w:left="360" w:hanging="360"/>
      <w:contextualSpacing/>
    </w:pPr>
  </w:style>
  <w:style w:type="paragraph" w:styleId="List2">
    <w:name w:val="List 2"/>
    <w:basedOn w:val="Normal"/>
    <w:uiPriority w:val="99"/>
    <w:semiHidden/>
    <w:unhideWhenUsed/>
    <w:rsid w:val="00404B09"/>
    <w:pPr>
      <w:ind w:left="720" w:hanging="360"/>
      <w:contextualSpacing/>
    </w:pPr>
  </w:style>
  <w:style w:type="paragraph" w:styleId="List3">
    <w:name w:val="List 3"/>
    <w:basedOn w:val="Normal"/>
    <w:uiPriority w:val="99"/>
    <w:semiHidden/>
    <w:unhideWhenUsed/>
    <w:rsid w:val="00404B09"/>
    <w:pPr>
      <w:ind w:left="1080" w:hanging="360"/>
      <w:contextualSpacing/>
    </w:pPr>
  </w:style>
  <w:style w:type="paragraph" w:styleId="List4">
    <w:name w:val="List 4"/>
    <w:basedOn w:val="Normal"/>
    <w:uiPriority w:val="99"/>
    <w:semiHidden/>
    <w:unhideWhenUsed/>
    <w:rsid w:val="00404B09"/>
    <w:pPr>
      <w:ind w:left="1440" w:hanging="360"/>
      <w:contextualSpacing/>
    </w:pPr>
  </w:style>
  <w:style w:type="paragraph" w:styleId="List5">
    <w:name w:val="List 5"/>
    <w:basedOn w:val="Normal"/>
    <w:uiPriority w:val="99"/>
    <w:semiHidden/>
    <w:unhideWhenUsed/>
    <w:rsid w:val="00404B09"/>
    <w:pPr>
      <w:ind w:left="1800" w:hanging="360"/>
      <w:contextualSpacing/>
    </w:pPr>
  </w:style>
  <w:style w:type="paragraph" w:styleId="ListContinue">
    <w:name w:val="List Continue"/>
    <w:basedOn w:val="Normal"/>
    <w:uiPriority w:val="99"/>
    <w:semiHidden/>
    <w:unhideWhenUsed/>
    <w:rsid w:val="00404B09"/>
    <w:pPr>
      <w:spacing w:after="120"/>
      <w:ind w:left="360"/>
      <w:contextualSpacing/>
    </w:pPr>
  </w:style>
  <w:style w:type="paragraph" w:styleId="ListContinue2">
    <w:name w:val="List Continue 2"/>
    <w:basedOn w:val="Normal"/>
    <w:uiPriority w:val="99"/>
    <w:semiHidden/>
    <w:unhideWhenUsed/>
    <w:rsid w:val="00404B09"/>
    <w:pPr>
      <w:spacing w:after="120"/>
      <w:ind w:left="720"/>
      <w:contextualSpacing/>
    </w:pPr>
  </w:style>
  <w:style w:type="paragraph" w:styleId="ListContinue3">
    <w:name w:val="List Continue 3"/>
    <w:basedOn w:val="Normal"/>
    <w:uiPriority w:val="99"/>
    <w:semiHidden/>
    <w:unhideWhenUsed/>
    <w:rsid w:val="00404B09"/>
    <w:pPr>
      <w:spacing w:after="120"/>
      <w:ind w:left="1080"/>
      <w:contextualSpacing/>
    </w:pPr>
  </w:style>
  <w:style w:type="paragraph" w:styleId="ListContinue4">
    <w:name w:val="List Continue 4"/>
    <w:basedOn w:val="Normal"/>
    <w:uiPriority w:val="99"/>
    <w:semiHidden/>
    <w:unhideWhenUsed/>
    <w:rsid w:val="00404B09"/>
    <w:pPr>
      <w:spacing w:after="120"/>
      <w:ind w:left="1440"/>
      <w:contextualSpacing/>
    </w:pPr>
  </w:style>
  <w:style w:type="paragraph" w:styleId="ListContinue5">
    <w:name w:val="List Continue 5"/>
    <w:basedOn w:val="Normal"/>
    <w:uiPriority w:val="99"/>
    <w:semiHidden/>
    <w:unhideWhenUsed/>
    <w:rsid w:val="00404B09"/>
    <w:pPr>
      <w:spacing w:after="120"/>
      <w:ind w:left="1800"/>
      <w:contextualSpacing/>
    </w:pPr>
  </w:style>
  <w:style w:type="paragraph" w:styleId="ListNumber">
    <w:name w:val="List Number"/>
    <w:basedOn w:val="Normal"/>
    <w:uiPriority w:val="99"/>
    <w:semiHidden/>
    <w:unhideWhenUsed/>
    <w:rsid w:val="00404B09"/>
    <w:pPr>
      <w:numPr>
        <w:numId w:val="4"/>
      </w:numPr>
      <w:contextualSpacing/>
    </w:pPr>
  </w:style>
  <w:style w:type="paragraph" w:styleId="ListNumber2">
    <w:name w:val="List Number 2"/>
    <w:basedOn w:val="Normal"/>
    <w:uiPriority w:val="99"/>
    <w:semiHidden/>
    <w:unhideWhenUsed/>
    <w:rsid w:val="00404B09"/>
    <w:pPr>
      <w:numPr>
        <w:numId w:val="5"/>
      </w:numPr>
      <w:contextualSpacing/>
    </w:pPr>
  </w:style>
  <w:style w:type="paragraph" w:styleId="ListNumber3">
    <w:name w:val="List Number 3"/>
    <w:basedOn w:val="Normal"/>
    <w:uiPriority w:val="99"/>
    <w:semiHidden/>
    <w:unhideWhenUsed/>
    <w:rsid w:val="00404B09"/>
    <w:pPr>
      <w:numPr>
        <w:numId w:val="6"/>
      </w:numPr>
      <w:contextualSpacing/>
    </w:pPr>
  </w:style>
  <w:style w:type="paragraph" w:styleId="ListNumber4">
    <w:name w:val="List Number 4"/>
    <w:basedOn w:val="Normal"/>
    <w:uiPriority w:val="99"/>
    <w:semiHidden/>
    <w:unhideWhenUsed/>
    <w:rsid w:val="00404B09"/>
    <w:pPr>
      <w:numPr>
        <w:numId w:val="7"/>
      </w:numPr>
      <w:contextualSpacing/>
    </w:pPr>
  </w:style>
  <w:style w:type="paragraph" w:styleId="ListNumber5">
    <w:name w:val="List Number 5"/>
    <w:basedOn w:val="Normal"/>
    <w:uiPriority w:val="99"/>
    <w:semiHidden/>
    <w:unhideWhenUsed/>
    <w:rsid w:val="00404B09"/>
    <w:pPr>
      <w:numPr>
        <w:numId w:val="8"/>
      </w:numPr>
      <w:contextualSpacing/>
    </w:pPr>
  </w:style>
  <w:style w:type="paragraph" w:styleId="MacroText">
    <w:name w:val="macro"/>
    <w:link w:val="MacroTextChar"/>
    <w:uiPriority w:val="99"/>
    <w:semiHidden/>
    <w:unhideWhenUsed/>
    <w:rsid w:val="00404B0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404B09"/>
    <w:rPr>
      <w:rFonts w:ascii="Consolas" w:eastAsia="Times New Roman" w:hAnsi="Consolas" w:cs="Times New Roman"/>
      <w:kern w:val="0"/>
      <w:sz w:val="20"/>
      <w:szCs w:val="20"/>
      <w14:ligatures w14:val="none"/>
    </w:rPr>
  </w:style>
  <w:style w:type="character" w:styleId="Mention">
    <w:name w:val="Mention"/>
    <w:basedOn w:val="DefaultParagraphFont"/>
    <w:uiPriority w:val="99"/>
    <w:semiHidden/>
    <w:unhideWhenUsed/>
    <w:rsid w:val="00404B09"/>
    <w:rPr>
      <w:color w:val="2B579A"/>
      <w:shd w:val="clear" w:color="auto" w:fill="E1DFDD"/>
    </w:rPr>
  </w:style>
  <w:style w:type="paragraph" w:styleId="MessageHeader">
    <w:name w:val="Message Header"/>
    <w:basedOn w:val="Normal"/>
    <w:link w:val="MessageHeaderChar"/>
    <w:uiPriority w:val="99"/>
    <w:semiHidden/>
    <w:unhideWhenUsed/>
    <w:rsid w:val="00404B0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04B09"/>
    <w:rPr>
      <w:rFonts w:asciiTheme="majorHAnsi" w:eastAsiaTheme="majorEastAsia" w:hAnsiTheme="majorHAnsi" w:cstheme="majorBidi"/>
      <w:kern w:val="0"/>
      <w:shd w:val="pct20" w:color="auto" w:fill="auto"/>
      <w14:ligatures w14:val="none"/>
    </w:rPr>
  </w:style>
  <w:style w:type="paragraph" w:styleId="NormalIndent">
    <w:name w:val="Normal Indent"/>
    <w:basedOn w:val="Normal"/>
    <w:uiPriority w:val="99"/>
    <w:semiHidden/>
    <w:unhideWhenUsed/>
    <w:rsid w:val="00404B09"/>
    <w:pPr>
      <w:ind w:left="720"/>
    </w:pPr>
  </w:style>
  <w:style w:type="paragraph" w:styleId="NoteHeading">
    <w:name w:val="Note Heading"/>
    <w:basedOn w:val="Normal"/>
    <w:next w:val="Normal"/>
    <w:link w:val="NoteHeadingChar"/>
    <w:uiPriority w:val="99"/>
    <w:semiHidden/>
    <w:unhideWhenUsed/>
    <w:rsid w:val="00404B09"/>
    <w:pPr>
      <w:spacing w:after="0" w:line="240" w:lineRule="auto"/>
    </w:pPr>
  </w:style>
  <w:style w:type="character" w:customStyle="1" w:styleId="NoteHeadingChar">
    <w:name w:val="Note Heading Char"/>
    <w:basedOn w:val="DefaultParagraphFont"/>
    <w:link w:val="NoteHeading"/>
    <w:uiPriority w:val="99"/>
    <w:semiHidden/>
    <w:rsid w:val="00404B09"/>
    <w:rPr>
      <w:rFonts w:eastAsia="Times New Roman" w:cs="Times New Roman"/>
      <w:kern w:val="0"/>
      <w:sz w:val="22"/>
      <w:szCs w:val="20"/>
      <w14:ligatures w14:val="none"/>
    </w:rPr>
  </w:style>
  <w:style w:type="character" w:styleId="PageNumber">
    <w:name w:val="page number"/>
    <w:basedOn w:val="DefaultParagraphFont"/>
    <w:uiPriority w:val="99"/>
    <w:semiHidden/>
    <w:unhideWhenUsed/>
    <w:rsid w:val="00404B09"/>
  </w:style>
  <w:style w:type="paragraph" w:styleId="PlainText">
    <w:name w:val="Plain Text"/>
    <w:basedOn w:val="Normal"/>
    <w:link w:val="PlainTextChar"/>
    <w:uiPriority w:val="99"/>
    <w:semiHidden/>
    <w:unhideWhenUsed/>
    <w:rsid w:val="00404B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04B09"/>
    <w:rPr>
      <w:rFonts w:ascii="Consolas" w:eastAsia="Times New Roman" w:hAnsi="Consolas" w:cs="Times New Roman"/>
      <w:kern w:val="0"/>
      <w:sz w:val="21"/>
      <w:szCs w:val="21"/>
      <w14:ligatures w14:val="none"/>
    </w:rPr>
  </w:style>
  <w:style w:type="paragraph" w:styleId="Signature">
    <w:name w:val="Signature"/>
    <w:basedOn w:val="Normal"/>
    <w:link w:val="SignatureChar"/>
    <w:uiPriority w:val="99"/>
    <w:semiHidden/>
    <w:unhideWhenUsed/>
    <w:rsid w:val="00404B09"/>
    <w:pPr>
      <w:spacing w:after="0" w:line="240" w:lineRule="auto"/>
      <w:ind w:left="4320"/>
    </w:pPr>
  </w:style>
  <w:style w:type="character" w:customStyle="1" w:styleId="SignatureChar">
    <w:name w:val="Signature Char"/>
    <w:basedOn w:val="DefaultParagraphFont"/>
    <w:link w:val="Signature"/>
    <w:uiPriority w:val="99"/>
    <w:semiHidden/>
    <w:rsid w:val="00404B09"/>
    <w:rPr>
      <w:rFonts w:eastAsia="Times New Roman" w:cs="Times New Roman"/>
      <w:kern w:val="0"/>
      <w:sz w:val="22"/>
      <w:szCs w:val="20"/>
      <w14:ligatures w14:val="none"/>
    </w:rPr>
  </w:style>
  <w:style w:type="character" w:styleId="SmartHyperlink">
    <w:name w:val="Smart Hyperlink"/>
    <w:basedOn w:val="DefaultParagraphFont"/>
    <w:uiPriority w:val="99"/>
    <w:semiHidden/>
    <w:unhideWhenUsed/>
    <w:rsid w:val="00404B09"/>
    <w:rPr>
      <w:u w:val="dotted"/>
    </w:rPr>
  </w:style>
  <w:style w:type="character" w:styleId="SmartLink">
    <w:name w:val="Smart Link"/>
    <w:basedOn w:val="DefaultParagraphFont"/>
    <w:uiPriority w:val="99"/>
    <w:semiHidden/>
    <w:unhideWhenUsed/>
    <w:rsid w:val="00404B09"/>
    <w:rPr>
      <w:color w:val="0000FF"/>
      <w:u w:val="single"/>
      <w:shd w:val="clear" w:color="auto" w:fill="F3F2F1"/>
    </w:rPr>
  </w:style>
  <w:style w:type="character" w:styleId="Strong">
    <w:name w:val="Strong"/>
    <w:basedOn w:val="DefaultParagraphFont"/>
    <w:uiPriority w:val="22"/>
    <w:rsid w:val="00404B09"/>
    <w:rPr>
      <w:b/>
      <w:bCs/>
    </w:rPr>
  </w:style>
  <w:style w:type="character" w:styleId="SubtleEmphasis">
    <w:name w:val="Subtle Emphasis"/>
    <w:basedOn w:val="DefaultParagraphFont"/>
    <w:uiPriority w:val="19"/>
    <w:rsid w:val="00404B09"/>
    <w:rPr>
      <w:i/>
      <w:iCs/>
      <w:color w:val="404040" w:themeColor="text1" w:themeTint="BF"/>
    </w:rPr>
  </w:style>
  <w:style w:type="character" w:styleId="SubtleReference">
    <w:name w:val="Subtle Reference"/>
    <w:basedOn w:val="DefaultParagraphFont"/>
    <w:uiPriority w:val="31"/>
    <w:rsid w:val="00404B09"/>
    <w:rPr>
      <w:smallCaps/>
      <w:color w:val="5A5A5A" w:themeColor="text1" w:themeTint="A5"/>
    </w:rPr>
  </w:style>
  <w:style w:type="paragraph" w:styleId="TableofAuthorities">
    <w:name w:val="table of authorities"/>
    <w:basedOn w:val="Normal"/>
    <w:next w:val="Normal"/>
    <w:uiPriority w:val="99"/>
    <w:semiHidden/>
    <w:unhideWhenUsed/>
    <w:rsid w:val="00404B09"/>
    <w:pPr>
      <w:spacing w:after="0"/>
      <w:ind w:left="220" w:hanging="220"/>
    </w:pPr>
  </w:style>
  <w:style w:type="paragraph" w:styleId="TableofFigures">
    <w:name w:val="table of figures"/>
    <w:basedOn w:val="Normal"/>
    <w:next w:val="Normal"/>
    <w:uiPriority w:val="99"/>
    <w:semiHidden/>
    <w:unhideWhenUsed/>
    <w:rsid w:val="00404B09"/>
    <w:pPr>
      <w:spacing w:after="0"/>
    </w:pPr>
  </w:style>
  <w:style w:type="character" w:styleId="UnresolvedMention">
    <w:name w:val="Unresolved Mention"/>
    <w:basedOn w:val="DefaultParagraphFont"/>
    <w:uiPriority w:val="99"/>
    <w:semiHidden/>
    <w:unhideWhenUsed/>
    <w:rsid w:val="00404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cKinsey White 16x9">
  <a:themeElements>
    <a:clrScheme name="McKinsey 2018 Light">
      <a:dk1>
        <a:srgbClr val="000000"/>
      </a:dk1>
      <a:lt1>
        <a:srgbClr val="FFFFFF"/>
      </a:lt1>
      <a:dk2>
        <a:srgbClr val="FFFFFF"/>
      </a:dk2>
      <a:lt2>
        <a:srgbClr val="FFFFFF"/>
      </a:lt2>
      <a:accent1>
        <a:srgbClr val="061F79"/>
      </a:accent1>
      <a:accent2>
        <a:srgbClr val="00A9F4"/>
      </a:accent2>
      <a:accent3>
        <a:srgbClr val="2251FF"/>
      </a:accent3>
      <a:accent4>
        <a:srgbClr val="99E6FF"/>
      </a:accent4>
      <a:accent5>
        <a:srgbClr val="0679C3"/>
      </a:accent5>
      <a:accent6>
        <a:srgbClr val="75F0E7"/>
      </a:accent6>
      <a:hlink>
        <a:srgbClr val="00A9F4"/>
      </a:hlink>
      <a:folHlink>
        <a:srgbClr val="00A9F4"/>
      </a:folHlink>
    </a:clrScheme>
    <a:fontScheme name="McKinsey &amp; Company Word Documents">
      <a:majorFont>
        <a:latin typeface="Georgia"/>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51C2C"/>
        </a:solidFill>
        <a:ln w="6350" cap="sq">
          <a:noFill/>
          <a:miter lim="800000"/>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cap="sq">
          <a:solidFill>
            <a:srgbClr val="000000"/>
          </a:solidFill>
          <a:miter lim="800000"/>
          <a:tailEnd type="none"/>
        </a:ln>
      </a:spPr>
      <a:bodyPr/>
      <a:lstStyle/>
      <a:style>
        <a:lnRef idx="1">
          <a:schemeClr val="accent1"/>
        </a:lnRef>
        <a:fillRef idx="0">
          <a:schemeClr val="accent1"/>
        </a:fillRef>
        <a:effectRef idx="0">
          <a:schemeClr val="accent1"/>
        </a:effectRef>
        <a:fontRef idx="minor">
          <a:schemeClr val="tx1"/>
        </a:fontRef>
      </a:style>
    </a:lnDef>
    <a:txDef>
      <a:spPr>
        <a:ln w="6350">
          <a:noFill/>
          <a:miter lim="800000"/>
        </a:ln>
      </a:spPr>
      <a:bodyPr vert="horz" wrap="square" lIns="0" tIns="0" rIns="0" bIns="0" rtlCol="0">
        <a:noAutofit/>
      </a:bodyPr>
      <a:lstStyle>
        <a:defPPr algn="l">
          <a:spcBef>
            <a:spcPts val="300"/>
          </a:spcBef>
          <a:spcAft>
            <a:spcPts val="300"/>
          </a:spcAft>
          <a:buNone/>
          <a:defRPr sz="1600" dirty="0" smtClean="0"/>
        </a:defPPr>
      </a:lstStyle>
    </a:txDef>
  </a:objectDefaults>
  <a:extraClrSchemeLst/>
  <a:custClrLst>
    <a:custClr name="Electric Blue 900">
      <a:srgbClr val="061F79"/>
    </a:custClr>
    <a:custClr name="Electric Blue 700">
      <a:srgbClr val="1537BA"/>
    </a:custClr>
    <a:custClr name="Electric Blue 500">
      <a:srgbClr val="2251FF"/>
    </a:custClr>
    <a:custClr name="Electric Blue 300">
      <a:srgbClr val="5E9DFF"/>
    </a:custClr>
    <a:custClr name="Electric Blue 200">
      <a:srgbClr val="99C4FF"/>
    </a:custClr>
    <a:custClr name="Null">
      <a:srgbClr val="FEFFFF"/>
    </a:custClr>
    <a:custClr name="Null">
      <a:srgbClr val="FEFFFF"/>
    </a:custClr>
    <a:custClr name="Null">
      <a:srgbClr val="FEFFFF"/>
    </a:custClr>
    <a:custClr name="Null">
      <a:srgbClr val="FEFFFF"/>
    </a:custClr>
    <a:custClr name="Null">
      <a:srgbClr val="FEFFFF"/>
    </a:custClr>
    <a:custClr name="Deep Blue 900">
      <a:srgbClr val="051C2C"/>
    </a:custClr>
    <a:custClr name="Electric Blue 800">
      <a:srgbClr val="0E2B99"/>
    </a:custClr>
    <a:custClr name="Electric Blue 500">
      <a:srgbClr val="2251FF"/>
    </a:custClr>
    <a:custClr name="Electric Blue 200">
      <a:srgbClr val="99C4FF"/>
    </a:custClr>
    <a:custClr name="Gray 10%">
      <a:srgbClr val="E6E6E6"/>
    </a:custClr>
    <a:custClr name="Crimson Red 300">
      <a:srgbClr val="F17E7E"/>
    </a:custClr>
    <a:custClr name="Crimson Red 500">
      <a:srgbClr val="E33B3B"/>
    </a:custClr>
    <a:custClr name="Crimson Red 700">
      <a:srgbClr val="B82525"/>
    </a:custClr>
    <a:custClr name="Crimson Red 900">
      <a:srgbClr val="8E0B0B"/>
    </a:custClr>
    <a:custClr name="Null">
      <a:srgbClr val="FEFFFF"/>
    </a:custClr>
    <a:custClr name="Marine Green 900">
      <a:srgbClr val="108980"/>
    </a:custClr>
    <a:custClr name="Marine Green 700">
      <a:srgbClr val="14B8AB"/>
    </a:custClr>
    <a:custClr name="Marine Green 500">
      <a:srgbClr val="0BDACB"/>
    </a:custClr>
    <a:custClr name="Marine Green 300">
      <a:srgbClr val="75F0E7"/>
    </a:custClr>
    <a:custClr name="Sand Neutral 300">
      <a:srgbClr val="E6D7BC"/>
    </a:custClr>
    <a:custClr name="Crimson Red 300">
      <a:srgbClr val="F17E7E"/>
    </a:custClr>
    <a:custClr name="Crimson Red 500">
      <a:srgbClr val="E33B3B"/>
    </a:custClr>
    <a:custClr name="Crimson Red 700">
      <a:srgbClr val="B82525"/>
    </a:custClr>
    <a:custClr name="Crimson Red 900">
      <a:srgbClr val="8E0B0B"/>
    </a:custClr>
    <a:custClr name="Null">
      <a:srgbClr val="FEFFFF"/>
    </a:custClr>
    <a:custClr name="Gray 70%">
      <a:srgbClr val="4D4D4D"/>
    </a:custClr>
    <a:custClr name="Gray 54%">
      <a:srgbClr val="757575"/>
    </a:custClr>
    <a:custClr name="Gray 30%">
      <a:srgbClr val="B3B3B3"/>
    </a:custClr>
    <a:custClr name="Gray 20%">
      <a:srgbClr val="CCCCCC"/>
    </a:custClr>
    <a:custClr name="Gray 10%">
      <a:srgbClr val="E6E6E6"/>
    </a:custClr>
    <a:custClr name="Null">
      <a:srgbClr val="FEFFFF"/>
    </a:custClr>
    <a:custClr name="Null">
      <a:srgbClr val="FEFFFF"/>
    </a:custClr>
    <a:custClr name="Null">
      <a:srgbClr val="FEFFFF"/>
    </a:custClr>
    <a:custClr name="Null">
      <a:srgbClr val="FEFFFF"/>
    </a:custClr>
    <a:custClr name="Null">
      <a:srgbClr val="FEFFFF"/>
    </a:custClr>
    <a:custClr name="Marine Green 500">
      <a:srgbClr val="0BDACB"/>
    </a:custClr>
    <a:custClr name="Amber Yellow 500">
      <a:srgbClr val="FFA800"/>
    </a:custClr>
    <a:custClr name="Crimson Red 500">
      <a:srgbClr val="E33B3B"/>
    </a:custClr>
    <a:custClr name="Deep Blue 900">
      <a:srgbClr val="051C2C"/>
    </a:custClr>
    <a:custClr name="Null">
      <a:srgbClr val="FEFFFF"/>
    </a:custClr>
    <a:custClr name="Null">
      <a:srgbClr val="FEFFFF"/>
    </a:custClr>
    <a:custClr name="Null">
      <a:srgbClr val="FEFFFF"/>
    </a:custClr>
    <a:custClr name="Null">
      <a:srgbClr val="FEFFFF"/>
    </a:custClr>
    <a:custClr name="Null">
      <a:srgbClr val="FEFFFF"/>
    </a:custClr>
    <a:custClr name="Null">
      <a:srgbClr val="FE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661BA4A8E3549B0361FC596A8672C" ma:contentTypeVersion="17" ma:contentTypeDescription="Create a new document." ma:contentTypeScope="" ma:versionID="caac9104da05e42b8d4535146354c2a6">
  <xsd:schema xmlns:xsd="http://www.w3.org/2001/XMLSchema" xmlns:xs="http://www.w3.org/2001/XMLSchema" xmlns:p="http://schemas.microsoft.com/office/2006/metadata/properties" xmlns:ns2="c5cf1504-9383-4b81-8aa6-dbc3c0e6dc5f" xmlns:ns3="f7268b54-3bbb-44e5-ab9c-ef6ac6efe671" targetNamespace="http://schemas.microsoft.com/office/2006/metadata/properties" ma:root="true" ma:fieldsID="be71b051999a3a6dc6a875e43e6cc333" ns2:_="" ns3:_="">
    <xsd:import namespace="c5cf1504-9383-4b81-8aa6-dbc3c0e6dc5f"/>
    <xsd:import namespace="f7268b54-3bbb-44e5-ab9c-ef6ac6efe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hat_x0020_is_x0020_the_x0020_topic"/>
                <xsd:element ref="ns2:Which_x0020_best_x0020_describes_x0020_your_x0020_need_x003f_"/>
                <xsd:element ref="ns2:Which_x0020_programs_x0020_are_x0020_impacted_x003f_"/>
                <xsd:element ref="ns2:What_x0020_is_x0020_the_x0020_urgency_x0020_of_x0020_this_x0020_request_x003f_"/>
                <xsd:element ref="ns2:Ready_x0020_to_x0020_present_x0020_by_x003f_"/>
                <xsd:element ref="ns2:What_x0020_is_x0020_this_x0020_needed_x003f__x0020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f1504-9383-4b81-8aa6-dbc3c0e6d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nillable="true" ma:displayName="Status" ma:description="Current status of form from draft to completion." ma:internalName="Statu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1e61217-37f3-4b58-8c2d-239b51c5d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What_x0020_is_x0020_the_x0020_topic" ma:index="19" ma:displayName="What is the topic" ma:internalName="What_x0020_is_x0020_the_x0020_topic">
      <xsd:simpleType>
        <xsd:restriction base="dms:Text">
          <xsd:maxLength value="255"/>
        </xsd:restriction>
      </xsd:simpleType>
    </xsd:element>
    <xsd:element name="Which_x0020_best_x0020_describes_x0020_your_x0020_need_x003f_" ma:index="20" ma:displayName="Which best describes your need?" ma:format="Dropdown" ma:internalName="Which_x0020_best_x0020_describes_x0020_your_x0020_need_x003f_">
      <xsd:simpleType>
        <xsd:restriction base="dms:Choice">
          <xsd:enumeration value="Need to access data I don't currently have"/>
          <xsd:enumeration value="Have an issue with a certain piece of data"/>
          <xsd:enumeration value="Two departments (DSS, DHSS, DMH) define or calculate data differently"/>
          <xsd:enumeration value="A report or metric needs to be created, changed, or retired"/>
          <xsd:enumeration value="An AI tool is being proposed or evaluated"/>
          <xsd:enumeration value="A new technology is being proposed or evaluated"/>
          <xsd:enumeration value="A data or AI policy or governance rule needs to be set or changed"/>
          <xsd:enumeration value="Other"/>
          <xsd:enumeration value="Choice 9"/>
        </xsd:restriction>
      </xsd:simpleType>
    </xsd:element>
    <xsd:element name="Which_x0020_programs_x0020_are_x0020_impacted_x003f_" ma:index="21" ma:displayName="Which programs are impacted?" ma:format="Dropdown" ma:internalName="Which_x0020_programs_x0020_are_x0020_impacted_x003f_">
      <xsd:simpleType>
        <xsd:restriction base="dms:Choice">
          <xsd:enumeration value="Rural Health Transformation Program"/>
          <xsd:enumeration value="Medicaid"/>
          <xsd:enumeration value="Behavioral Health"/>
          <xsd:enumeration value="Public Health"/>
          <xsd:enumeration value="SNAP"/>
          <xsd:enumeration value="Other"/>
        </xsd:restriction>
      </xsd:simpleType>
    </xsd:element>
    <xsd:element name="What_x0020_is_x0020_the_x0020_urgency_x0020_of_x0020_this_x0020_request_x003f_" ma:index="22" ma:displayName="What is the urgency of this request?" ma:internalName="What_x0020_is_x0020_the_x0020_urgency_x0020_of_x0020_this_x0020_request_x003f_">
      <xsd:simpleType>
        <xsd:restriction base="dms:Choice">
          <xsd:enumeration value="Blocking (i.e., cannot proceed without a decision)"/>
          <xsd:enumeration value="Time-sensitive (i.e., hard date driving this request)"/>
          <xsd:enumeration value="No hard deadline (i.e., important but not time critical)"/>
        </xsd:restriction>
      </xsd:simpleType>
    </xsd:element>
    <xsd:element name="Ready_x0020_to_x0020_present_x0020_by_x003f_" ma:index="23" ma:displayName="Ready to present by?" ma:format="DateOnly" ma:internalName="Ready_x0020_to_x0020_present_x0020_by_x003f_">
      <xsd:simpleType>
        <xsd:restriction base="dms:DateTime"/>
      </xsd:simpleType>
    </xsd:element>
    <xsd:element name="What_x0020_is_x0020_this_x0020_needed_x003f__x0020_" ma:index="24" ma:displayName="What is this needed? " ma:internalName="What_x0020_is_x0020_this_x0020_needed_x003f__x0020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68b54-3bbb-44e5-ab9c-ef6ac6efe67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59947ac-e486-4d1e-8dc0-a12eb31a2b60}" ma:internalName="TaxCatchAll" ma:showField="CatchAllData" ma:web="f7268b54-3bbb-44e5-ab9c-ef6ac6efe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cf1504-9383-4b81-8aa6-dbc3c0e6dc5f">
      <Terms xmlns="http://schemas.microsoft.com/office/infopath/2007/PartnerControls"/>
    </lcf76f155ced4ddcb4097134ff3c332f>
    <TaxCatchAll xmlns="f7268b54-3bbb-44e5-ab9c-ef6ac6efe671" xsi:nil="true"/>
    <Status xmlns="c5cf1504-9383-4b81-8aa6-dbc3c0e6dc5f" xsi:nil="true"/>
    <Which_x0020_best_x0020_describes_x0020_your_x0020_need_x003f_ xmlns="c5cf1504-9383-4b81-8aa6-dbc3c0e6dc5f"/>
    <What_x0020_is_x0020_the_x0020_topic xmlns="c5cf1504-9383-4b81-8aa6-dbc3c0e6dc5f"/>
    <What_x0020_is_x0020_this_x0020_needed_x003f__x0020_ xmlns="c5cf1504-9383-4b81-8aa6-dbc3c0e6dc5f"/>
    <Which_x0020_programs_x0020_are_x0020_impacted_x003f_ xmlns="c5cf1504-9383-4b81-8aa6-dbc3c0e6dc5f"/>
    <Ready_x0020_to_x0020_present_x0020_by_x003f_ xmlns="c5cf1504-9383-4b81-8aa6-dbc3c0e6dc5f"/>
    <What_x0020_is_x0020_the_x0020_urgency_x0020_of_x0020_this_x0020_request_x003f_ xmlns="c5cf1504-9383-4b81-8aa6-dbc3c0e6dc5f"/>
  </documentManagement>
</p:properties>
</file>

<file path=customXml/itemProps1.xml><?xml version="1.0" encoding="utf-8"?>
<ds:datastoreItem xmlns:ds="http://schemas.openxmlformats.org/officeDocument/2006/customXml" ds:itemID="{F5F40A57-9D62-4DB2-AD5A-C9B22D1FD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f1504-9383-4b81-8aa6-dbc3c0e6dc5f"/>
    <ds:schemaRef ds:uri="f7268b54-3bbb-44e5-ab9c-ef6ac6efe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2DA6-EDF0-4CAA-B922-F607206A19F2}">
  <ds:schemaRefs>
    <ds:schemaRef ds:uri="http://schemas.microsoft.com/sharepoint/v3/contenttype/forms"/>
  </ds:schemaRefs>
</ds:datastoreItem>
</file>

<file path=customXml/itemProps3.xml><?xml version="1.0" encoding="utf-8"?>
<ds:datastoreItem xmlns:ds="http://schemas.openxmlformats.org/officeDocument/2006/customXml" ds:itemID="{470A3A17-7CD4-4459-B88F-A95139F1920E}">
  <ds:schemaRefs>
    <ds:schemaRef ds:uri="http://schemas.microsoft.com/office/2006/metadata/properties"/>
    <ds:schemaRef ds:uri="http://schemas.microsoft.com/office/infopath/2007/PartnerControls"/>
    <ds:schemaRef ds:uri="c5cf1504-9383-4b81-8aa6-dbc3c0e6dc5f"/>
    <ds:schemaRef ds:uri="f7268b54-3bbb-44e5-ab9c-ef6ac6efe6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RHTP Navigator Job Description</vt:lpstr>
    </vt:vector>
  </TitlesOfParts>
  <Manager/>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RHTP Navigator Job Description</dc:title>
  <dc:subject>RHTP Navigator Job Description</dc:subject>
  <dc:creator/>
  <cp:keywords>RHTP Navigator Job Description</cp:keywords>
  <dc:description/>
  <cp:lastModifiedBy/>
  <cp:revision>1</cp:revision>
  <dcterms:created xsi:type="dcterms:W3CDTF">2026-06-11T21:15:00Z</dcterms:created>
  <dcterms:modified xsi:type="dcterms:W3CDTF">2026-06-11T21:15:00Z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0x010100232661BA4A8E3549B0361FC596A8672C</vt:lpwstr>
  </property>
  <property fmtid="{D5CDD505-2E9C-101B-9397-08002B2CF9AE}" pid="3" name="_dlc_DocIdItemGuid">
    <vt:lpwstr>69ff8ab8-ace6-406f-a995-f1cdadd75311</vt:lpwstr>
  </property>
  <property fmtid="{D5CDD505-2E9C-101B-9397-08002B2CF9AE}" pid="4" name="MediaServiceImageTags">
    <vt:lpwstr/>
  </property>
  <property fmtid="{D5CDD505-2E9C-101B-9397-08002B2CF9AE}" pid="5" name="MSIP_Label_83303d7c-e5a3-4cc8-90eb-69bfd7570ac4_Enabled">
    <vt:lpwstr>true</vt:lpwstr>
  </property>
  <property fmtid="{D5CDD505-2E9C-101B-9397-08002B2CF9AE}" pid="6" name="MSIP_Label_83303d7c-e5a3-4cc8-90eb-69bfd7570ac4_SetDate">
    <vt:lpwstr>2026-04-28T12:53:28Z</vt:lpwstr>
  </property>
  <property fmtid="{D5CDD505-2E9C-101B-9397-08002B2CF9AE}" pid="7" name="MSIP_Label_83303d7c-e5a3-4cc8-90eb-69bfd7570ac4_Method">
    <vt:lpwstr>Standard</vt:lpwstr>
  </property>
  <property fmtid="{D5CDD505-2E9C-101B-9397-08002B2CF9AE}" pid="8" name="MSIP_Label_83303d7c-e5a3-4cc8-90eb-69bfd7570ac4_Name">
    <vt:lpwstr>Client Confidential Information-SLV1</vt:lpwstr>
  </property>
  <property fmtid="{D5CDD505-2E9C-101B-9397-08002B2CF9AE}" pid="9" name="MSIP_Label_83303d7c-e5a3-4cc8-90eb-69bfd7570ac4_SiteId">
    <vt:lpwstr>cc8936bc-9382-4fff-87cb-6f55999549e7</vt:lpwstr>
  </property>
  <property fmtid="{D5CDD505-2E9C-101B-9397-08002B2CF9AE}" pid="10" name="MSIP_Label_83303d7c-e5a3-4cc8-90eb-69bfd7570ac4_ActionId">
    <vt:lpwstr>44da5705-7184-4c3e-b542-893f1a4039a5</vt:lpwstr>
  </property>
  <property fmtid="{D5CDD505-2E9C-101B-9397-08002B2CF9AE}" pid="11" name="MSIP_Label_83303d7c-e5a3-4cc8-90eb-69bfd7570ac4_ContentBits">
    <vt:lpwstr>0</vt:lpwstr>
  </property>
  <property fmtid="{D5CDD505-2E9C-101B-9397-08002B2CF9AE}" pid="12" name="MSIP_Label_83303d7c-e5a3-4cc8-90eb-69bfd7570ac4_Tag">
    <vt:lpwstr>10, 3, 0, 2</vt:lpwstr>
  </property>
</Properties>
</file>